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72" w:rsidRDefault="001A79D9" w:rsidP="001A79D9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D95E1D">
        <w:rPr>
          <w:b/>
          <w:sz w:val="32"/>
          <w:szCs w:val="32"/>
          <w:lang w:val="uk-UA"/>
        </w:rPr>
        <w:t xml:space="preserve">Інформація про наявність гуртожитку, </w:t>
      </w:r>
    </w:p>
    <w:p w:rsidR="001A79D9" w:rsidRPr="00D95E1D" w:rsidRDefault="001A79D9" w:rsidP="001A79D9">
      <w:pPr>
        <w:jc w:val="center"/>
        <w:rPr>
          <w:b/>
          <w:sz w:val="32"/>
          <w:szCs w:val="32"/>
          <w:lang w:val="uk-UA"/>
        </w:rPr>
      </w:pPr>
      <w:r w:rsidRPr="00D95E1D">
        <w:rPr>
          <w:b/>
          <w:sz w:val="32"/>
          <w:szCs w:val="32"/>
          <w:lang w:val="uk-UA"/>
        </w:rPr>
        <w:t>умови проживання та їх відповідність санітарним нормам, встановленим законодавством</w:t>
      </w:r>
    </w:p>
    <w:p w:rsidR="001A79D9" w:rsidRPr="00D95E1D" w:rsidRDefault="001A79D9" w:rsidP="001A79D9">
      <w:pPr>
        <w:jc w:val="both"/>
        <w:rPr>
          <w:sz w:val="32"/>
          <w:szCs w:val="32"/>
          <w:lang w:val="uk-UA"/>
        </w:rPr>
      </w:pPr>
    </w:p>
    <w:p w:rsidR="001A79D9" w:rsidRDefault="001A79D9" w:rsidP="00D95E1D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база гуртожитку </w:t>
      </w:r>
      <w:r w:rsidR="00D95E1D">
        <w:rPr>
          <w:sz w:val="28"/>
          <w:szCs w:val="28"/>
          <w:lang w:val="uk-UA"/>
        </w:rPr>
        <w:t>Технічного</w:t>
      </w:r>
      <w:r w:rsidR="00274D72">
        <w:rPr>
          <w:sz w:val="28"/>
          <w:szCs w:val="28"/>
          <w:lang w:val="uk-UA"/>
        </w:rPr>
        <w:t xml:space="preserve"> фахового </w:t>
      </w:r>
      <w:r w:rsidR="00D95E1D">
        <w:rPr>
          <w:sz w:val="28"/>
          <w:szCs w:val="28"/>
          <w:lang w:val="uk-UA"/>
        </w:rPr>
        <w:t xml:space="preserve"> коледжу </w:t>
      </w:r>
      <w:r>
        <w:rPr>
          <w:sz w:val="28"/>
          <w:szCs w:val="28"/>
          <w:lang w:val="uk-UA"/>
        </w:rPr>
        <w:t xml:space="preserve">Луцького </w:t>
      </w:r>
      <w:r w:rsidR="00274D72">
        <w:rPr>
          <w:sz w:val="28"/>
          <w:szCs w:val="28"/>
          <w:lang w:val="uk-UA"/>
        </w:rPr>
        <w:t xml:space="preserve">національного технічного університету </w:t>
      </w:r>
      <w:r>
        <w:rPr>
          <w:sz w:val="28"/>
          <w:szCs w:val="28"/>
          <w:lang w:val="uk-UA"/>
        </w:rPr>
        <w:t>відповідає нормативним вимогам та забезпечує належні житлово-побутові умови проживання, навчання та відпочинку</w:t>
      </w:r>
      <w:r w:rsidR="00274D72">
        <w:rPr>
          <w:sz w:val="28"/>
          <w:szCs w:val="28"/>
          <w:lang w:val="uk-UA"/>
        </w:rPr>
        <w:t xml:space="preserve"> здобувачів освіти</w:t>
      </w:r>
      <w:r>
        <w:rPr>
          <w:sz w:val="28"/>
          <w:szCs w:val="28"/>
          <w:lang w:val="uk-UA"/>
        </w:rPr>
        <w:t>.</w:t>
      </w:r>
    </w:p>
    <w:p w:rsidR="001A79D9" w:rsidRDefault="001A79D9" w:rsidP="00D95E1D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гуртожитку обладнані: 6 </w:t>
      </w:r>
      <w:proofErr w:type="spellStart"/>
      <w:r>
        <w:rPr>
          <w:sz w:val="28"/>
          <w:szCs w:val="28"/>
          <w:lang w:val="uk-UA"/>
        </w:rPr>
        <w:t>кухонь</w:t>
      </w:r>
      <w:proofErr w:type="spellEnd"/>
      <w:r>
        <w:rPr>
          <w:sz w:val="28"/>
          <w:szCs w:val="28"/>
          <w:lang w:val="uk-UA"/>
        </w:rPr>
        <w:t>, 3 кабінети для самопідготовки та відпочинку, пральня, побутові кімнати, санітарно-гігієнічні приміщення (умивальники, туалети, душов</w:t>
      </w:r>
      <w:r w:rsidR="00274D7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), бібліотека з читальним залом та підключенням до мережі Інтернет.</w:t>
      </w:r>
    </w:p>
    <w:p w:rsidR="001A79D9" w:rsidRDefault="001A79D9" w:rsidP="00D95E1D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гуртожитку діє контрольно-пропускна  система та правила внутрішнього розпорядку. В кімнатах, що розраховані на 2-3 особи створено комфортні умови для проживання.</w:t>
      </w:r>
    </w:p>
    <w:p w:rsidR="00274D72" w:rsidRDefault="00274D72" w:rsidP="00D95E1D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відпочинку здобувачів освіти в гуртожитку обладнана сучасна </w:t>
      </w:r>
      <w:r>
        <w:rPr>
          <w:sz w:val="28"/>
          <w:szCs w:val="28"/>
          <w:lang w:val="en-US"/>
        </w:rPr>
        <w:t>friend</w:t>
      </w:r>
      <w:r w:rsidRPr="00274D72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зона, що облаштована сучасними меблями та інвентарем для проведення активного дозвілля.  </w:t>
      </w:r>
    </w:p>
    <w:p w:rsidR="001A79D9" w:rsidRDefault="001A79D9" w:rsidP="00D95E1D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D6C8F" w:rsidRDefault="002D6C8F" w:rsidP="00D95E1D">
      <w:pPr>
        <w:spacing w:before="120" w:after="120"/>
      </w:pPr>
    </w:p>
    <w:sectPr w:rsidR="002D6C8F" w:rsidSect="002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9"/>
    <w:rsid w:val="001A79D9"/>
    <w:rsid w:val="002714EB"/>
    <w:rsid w:val="00274D72"/>
    <w:rsid w:val="002D6C8F"/>
    <w:rsid w:val="00BB5B19"/>
    <w:rsid w:val="00D95E1D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A7D9-EE95-4B8C-9B13-23EC49F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maysterKab30</dc:creator>
  <cp:keywords/>
  <dc:description/>
  <cp:lastModifiedBy>Користувач Windows</cp:lastModifiedBy>
  <cp:revision>2</cp:revision>
  <dcterms:created xsi:type="dcterms:W3CDTF">2021-08-16T11:38:00Z</dcterms:created>
  <dcterms:modified xsi:type="dcterms:W3CDTF">2021-08-16T11:38:00Z</dcterms:modified>
</cp:coreProperties>
</file>