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379" w:rsidRDefault="000D503D">
      <w:hyperlink r:id="rId4" w:history="1">
        <w:r w:rsidRPr="00C01B85">
          <w:rPr>
            <w:rStyle w:val="a3"/>
          </w:rPr>
          <w:t>https://tk.lntu.edu.ua/material/</w:t>
        </w:r>
      </w:hyperlink>
    </w:p>
    <w:p w:rsidR="000D503D" w:rsidRDefault="000D503D"/>
    <w:p w:rsidR="000D503D" w:rsidRDefault="000D503D">
      <w:bookmarkStart w:id="0" w:name="_GoBack"/>
      <w:bookmarkEnd w:id="0"/>
    </w:p>
    <w:sectPr w:rsidR="000D50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85"/>
    <w:rsid w:val="000D503D"/>
    <w:rsid w:val="00174477"/>
    <w:rsid w:val="003E2A85"/>
    <w:rsid w:val="0068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351E"/>
  <w15:chartTrackingRefBased/>
  <w15:docId w15:val="{41EAFC17-736E-485F-A137-3E358FC6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k.lntu.edu.ua/material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сновні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2021-08-16T10:36:00Z</dcterms:created>
  <dcterms:modified xsi:type="dcterms:W3CDTF">2021-08-16T10:37:00Z</dcterms:modified>
</cp:coreProperties>
</file>