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49" w:rsidRDefault="00EE6949" w:rsidP="00EE694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EE6949" w:rsidRPr="003265CA" w:rsidRDefault="00EE6949" w:rsidP="00EE694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 xml:space="preserve">Директору ТФК </w:t>
      </w: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Луцького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 xml:space="preserve"> НТУ</w:t>
      </w:r>
    </w:p>
    <w:p w:rsidR="00EE6949" w:rsidRDefault="00EE6949" w:rsidP="00EE694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EE6949" w:rsidRDefault="00EE6949" w:rsidP="00EE694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викладача біології та екології</w:t>
      </w:r>
    </w:p>
    <w:p w:rsidR="00EE6949" w:rsidRPr="00FC5F92" w:rsidRDefault="00EE6949" w:rsidP="00EE694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СЕМЕНЮК Олени Андріївни</w:t>
      </w:r>
    </w:p>
    <w:p w:rsidR="00EE6949" w:rsidRDefault="00EE6949" w:rsidP="00EE6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6949" w:rsidRDefault="00EE6949" w:rsidP="00EE69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EE6949" w:rsidRPr="005472C9" w:rsidRDefault="00EE6949" w:rsidP="00EE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F15FCD"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вважати мене такою, що приступила до виконання своїх посадових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5472C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 відпустки по догляду за дитиною до досягнення</w:t>
      </w:r>
      <w:r w:rsidR="00F6091F">
        <w:rPr>
          <w:rFonts w:ascii="Times New Roman" w:hAnsi="Times New Roman" w:cs="Times New Roman"/>
          <w:sz w:val="28"/>
          <w:szCs w:val="28"/>
          <w:lang w:val="uk-UA"/>
        </w:rPr>
        <w:t xml:space="preserve"> (або достроково вийшовши з такої відпустки)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нею 3-річного віку </w:t>
      </w:r>
      <w:r w:rsidR="00F609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з 05.03.2021 р. </w:t>
      </w:r>
    </w:p>
    <w:p w:rsidR="00EE6949" w:rsidRDefault="00EE6949" w:rsidP="00EE69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949" w:rsidRPr="0016460F" w:rsidRDefault="00EE6949" w:rsidP="00EE69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E80472" w:rsidRDefault="00E80472"/>
    <w:sectPr w:rsidR="00E80472" w:rsidSect="00E666F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5D"/>
    <w:rsid w:val="00842D5D"/>
    <w:rsid w:val="00E80472"/>
    <w:rsid w:val="00EE6949"/>
    <w:rsid w:val="00F6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2021-12-13T07:27:00Z</dcterms:created>
  <dcterms:modified xsi:type="dcterms:W3CDTF">2022-01-10T13:34:00Z</dcterms:modified>
</cp:coreProperties>
</file>