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3C" w:rsidRDefault="00B02E3C" w:rsidP="00B02E3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02E3C" w:rsidRPr="003265CA" w:rsidRDefault="00B02E3C" w:rsidP="00B02E3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265CA">
        <w:rPr>
          <w:rFonts w:ascii="Times New Roman" w:hAnsi="Times New Roman" w:cs="Times New Roman"/>
          <w:sz w:val="28"/>
          <w:szCs w:val="28"/>
        </w:rPr>
        <w:t xml:space="preserve">Директору ТФК </w:t>
      </w:r>
      <w:proofErr w:type="spellStart"/>
      <w:r w:rsidRPr="003265CA"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 w:rsidRPr="003265CA">
        <w:rPr>
          <w:rFonts w:ascii="Times New Roman" w:hAnsi="Times New Roman" w:cs="Times New Roman"/>
          <w:sz w:val="28"/>
          <w:szCs w:val="28"/>
        </w:rPr>
        <w:t xml:space="preserve"> НТУ</w:t>
      </w:r>
    </w:p>
    <w:p w:rsidR="00B02E3C" w:rsidRDefault="00B02E3C" w:rsidP="00B02E3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3265CA">
        <w:rPr>
          <w:rFonts w:ascii="Times New Roman" w:hAnsi="Times New Roman" w:cs="Times New Roman"/>
          <w:sz w:val="28"/>
          <w:szCs w:val="28"/>
        </w:rPr>
        <w:t>Олегу ГЕРАСИМЧУКУ</w:t>
      </w:r>
    </w:p>
    <w:p w:rsidR="00B02E3C" w:rsidRDefault="00B02E3C" w:rsidP="00B02E3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столяра</w:t>
      </w:r>
    </w:p>
    <w:p w:rsidR="00B02E3C" w:rsidRPr="00A23F97" w:rsidRDefault="00B02E3C" w:rsidP="00B02E3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3265CA">
        <w:rPr>
          <w:rFonts w:ascii="Times New Roman" w:hAnsi="Times New Roman" w:cs="Times New Roman"/>
          <w:sz w:val="28"/>
          <w:szCs w:val="28"/>
        </w:rPr>
        <w:t>ПЕТРЕНКА Петра Петровича</w:t>
      </w:r>
    </w:p>
    <w:p w:rsidR="00B02E3C" w:rsidRDefault="00B02E3C" w:rsidP="00B02E3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B02E3C" w:rsidRDefault="00B02E3C" w:rsidP="00B02E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B02E3C" w:rsidRDefault="00B02E3C" w:rsidP="00B02E3C">
      <w:pPr>
        <w:tabs>
          <w:tab w:val="left" w:pos="5595"/>
        </w:tabs>
        <w:ind w:firstLine="709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звільнити мене із займаної посади 14 грудня 2021 року за власним бажанням з поважної причини,</w:t>
      </w:r>
      <w:r w:rsidRPr="008A7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7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зв’язку з переїздом на інше місце проживання по догляду за хворими батьками, на підставі ч.1 ст.38 </w:t>
      </w:r>
      <w:proofErr w:type="spellStart"/>
      <w:r w:rsidRPr="008A770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КЗпП</w:t>
      </w:r>
      <w:proofErr w:type="spellEnd"/>
      <w:r w:rsidRPr="008A77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України.</w:t>
      </w:r>
    </w:p>
    <w:p w:rsidR="00B02E3C" w:rsidRDefault="00B02E3C" w:rsidP="00B02E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E3C" w:rsidRDefault="00B02E3C" w:rsidP="00B02E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E80472" w:rsidRDefault="00E80472"/>
    <w:sectPr w:rsidR="00E8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68"/>
    <w:rsid w:val="00244268"/>
    <w:rsid w:val="00B02E3C"/>
    <w:rsid w:val="00E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2021-12-13T07:20:00Z</dcterms:created>
  <dcterms:modified xsi:type="dcterms:W3CDTF">2021-12-13T07:20:00Z</dcterms:modified>
</cp:coreProperties>
</file>