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C7" w:rsidRPr="00115BF9" w:rsidRDefault="007A32C7" w:rsidP="007A32C7">
      <w:pPr>
        <w:pStyle w:val="1"/>
        <w:spacing w:before="66"/>
        <w:ind w:left="0" w:right="71"/>
        <w:rPr>
          <w:sz w:val="28"/>
          <w:szCs w:val="28"/>
        </w:rPr>
      </w:pPr>
      <w:bookmarkStart w:id="0" w:name="_GoBack"/>
      <w:r w:rsidRPr="00115BF9">
        <w:rPr>
          <w:sz w:val="28"/>
          <w:szCs w:val="28"/>
        </w:rPr>
        <w:t>Витяг з протоколу</w:t>
      </w:r>
      <w:r w:rsidRPr="00115BF9">
        <w:rPr>
          <w:spacing w:val="-2"/>
          <w:sz w:val="28"/>
          <w:szCs w:val="28"/>
        </w:rPr>
        <w:t xml:space="preserve"> </w:t>
      </w:r>
      <w:r w:rsidRPr="00115BF9">
        <w:rPr>
          <w:sz w:val="28"/>
          <w:szCs w:val="28"/>
        </w:rPr>
        <w:t>№5</w:t>
      </w:r>
    </w:p>
    <w:p w:rsidR="007A32C7" w:rsidRPr="00115BF9" w:rsidRDefault="007A32C7" w:rsidP="007A32C7">
      <w:pPr>
        <w:spacing w:before="2"/>
        <w:ind w:left="2362" w:right="2224" w:hanging="8"/>
        <w:jc w:val="center"/>
        <w:rPr>
          <w:b/>
          <w:sz w:val="28"/>
          <w:szCs w:val="28"/>
        </w:rPr>
      </w:pPr>
      <w:r w:rsidRPr="00115BF9">
        <w:rPr>
          <w:b/>
          <w:sz w:val="28"/>
          <w:szCs w:val="28"/>
        </w:rPr>
        <w:t>засідання циклової комісії</w:t>
      </w:r>
      <w:r w:rsidRPr="00115BF9">
        <w:rPr>
          <w:b/>
          <w:spacing w:val="1"/>
          <w:sz w:val="28"/>
          <w:szCs w:val="28"/>
        </w:rPr>
        <w:t xml:space="preserve"> </w:t>
      </w:r>
      <w:r w:rsidRPr="00115BF9">
        <w:rPr>
          <w:b/>
          <w:sz w:val="28"/>
          <w:szCs w:val="28"/>
        </w:rPr>
        <w:t>словесних</w:t>
      </w:r>
      <w:r w:rsidRPr="00115BF9">
        <w:rPr>
          <w:b/>
          <w:spacing w:val="-6"/>
          <w:sz w:val="28"/>
          <w:szCs w:val="28"/>
        </w:rPr>
        <w:t xml:space="preserve"> </w:t>
      </w:r>
      <w:r w:rsidRPr="00115BF9">
        <w:rPr>
          <w:b/>
          <w:sz w:val="28"/>
          <w:szCs w:val="28"/>
        </w:rPr>
        <w:t>та</w:t>
      </w:r>
      <w:r w:rsidRPr="00115BF9">
        <w:rPr>
          <w:b/>
          <w:spacing w:val="-3"/>
          <w:sz w:val="28"/>
          <w:szCs w:val="28"/>
        </w:rPr>
        <w:t xml:space="preserve"> </w:t>
      </w:r>
      <w:r w:rsidRPr="00115BF9">
        <w:rPr>
          <w:b/>
          <w:sz w:val="28"/>
          <w:szCs w:val="28"/>
        </w:rPr>
        <w:t>суспільних</w:t>
      </w:r>
      <w:r w:rsidRPr="00115BF9">
        <w:rPr>
          <w:b/>
          <w:spacing w:val="-1"/>
          <w:sz w:val="28"/>
          <w:szCs w:val="28"/>
        </w:rPr>
        <w:t xml:space="preserve"> </w:t>
      </w:r>
      <w:r w:rsidRPr="00115BF9">
        <w:rPr>
          <w:b/>
          <w:sz w:val="28"/>
          <w:szCs w:val="28"/>
        </w:rPr>
        <w:t>дисциплін</w:t>
      </w:r>
    </w:p>
    <w:bookmarkEnd w:id="0"/>
    <w:p w:rsidR="007A32C7" w:rsidRDefault="007A32C7" w:rsidP="007A32C7">
      <w:pPr>
        <w:pStyle w:val="a3"/>
        <w:spacing w:before="5"/>
        <w:ind w:left="0"/>
        <w:rPr>
          <w:b/>
          <w:sz w:val="31"/>
        </w:rPr>
      </w:pPr>
    </w:p>
    <w:p w:rsidR="007A32C7" w:rsidRDefault="007A32C7" w:rsidP="007A32C7">
      <w:pPr>
        <w:pStyle w:val="a3"/>
        <w:spacing w:before="1"/>
      </w:pPr>
      <w:r>
        <w:t xml:space="preserve">від </w:t>
      </w:r>
      <w:r>
        <w:rPr>
          <w:u w:val="single"/>
        </w:rPr>
        <w:t>21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грудня 2022</w:t>
      </w:r>
      <w:r>
        <w:rPr>
          <w:spacing w:val="-1"/>
        </w:rPr>
        <w:t xml:space="preserve"> </w:t>
      </w:r>
      <w:r>
        <w:t>року</w:t>
      </w:r>
    </w:p>
    <w:p w:rsidR="007A32C7" w:rsidRDefault="007A32C7" w:rsidP="007A32C7">
      <w:pPr>
        <w:pStyle w:val="a3"/>
        <w:spacing w:before="3"/>
        <w:ind w:left="0"/>
        <w:rPr>
          <w:sz w:val="21"/>
        </w:rPr>
      </w:pPr>
    </w:p>
    <w:p w:rsidR="007A32C7" w:rsidRDefault="007A32C7" w:rsidP="007A32C7">
      <w:pPr>
        <w:pStyle w:val="2"/>
        <w:spacing w:before="86"/>
        <w:ind w:left="239"/>
      </w:pPr>
      <w:r>
        <w:t>Присутні:</w:t>
      </w:r>
    </w:p>
    <w:p w:rsidR="007A32C7" w:rsidRDefault="007A32C7" w:rsidP="007A32C7">
      <w:pPr>
        <w:ind w:left="239" w:right="7993"/>
        <w:rPr>
          <w:i/>
          <w:sz w:val="28"/>
        </w:rPr>
      </w:pPr>
      <w:proofErr w:type="spellStart"/>
      <w:r>
        <w:rPr>
          <w:i/>
          <w:sz w:val="28"/>
        </w:rPr>
        <w:t>Бицька</w:t>
      </w:r>
      <w:proofErr w:type="spellEnd"/>
      <w:r>
        <w:rPr>
          <w:i/>
          <w:sz w:val="28"/>
        </w:rPr>
        <w:t xml:space="preserve"> М.В.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Березна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І.П.</w:t>
      </w:r>
    </w:p>
    <w:p w:rsidR="007A32C7" w:rsidRDefault="007A32C7" w:rsidP="007A32C7">
      <w:pPr>
        <w:ind w:left="239" w:right="6767"/>
        <w:rPr>
          <w:i/>
          <w:sz w:val="28"/>
        </w:rPr>
      </w:pPr>
      <w:r>
        <w:rPr>
          <w:i/>
          <w:sz w:val="28"/>
        </w:rPr>
        <w:t>Голембієвська М.В.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Кірпіченко</w:t>
      </w:r>
      <w:proofErr w:type="spellEnd"/>
      <w:r>
        <w:rPr>
          <w:i/>
          <w:sz w:val="28"/>
        </w:rPr>
        <w:t xml:space="preserve"> Н.В.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Кшановський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Р.О,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Лавринюк</w:t>
      </w:r>
      <w:proofErr w:type="spellEnd"/>
      <w:r>
        <w:rPr>
          <w:i/>
          <w:sz w:val="28"/>
        </w:rPr>
        <w:t xml:space="preserve"> І.М.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Максимчук</w:t>
      </w:r>
      <w:proofErr w:type="spellEnd"/>
      <w:r>
        <w:rPr>
          <w:i/>
          <w:sz w:val="28"/>
        </w:rPr>
        <w:t xml:space="preserve"> Т.В.</w:t>
      </w:r>
    </w:p>
    <w:p w:rsidR="007A32C7" w:rsidRDefault="007A32C7" w:rsidP="007A32C7">
      <w:pPr>
        <w:ind w:left="239" w:right="7423"/>
        <w:rPr>
          <w:i/>
          <w:sz w:val="28"/>
        </w:rPr>
      </w:pPr>
      <w:r>
        <w:rPr>
          <w:i/>
          <w:sz w:val="28"/>
        </w:rPr>
        <w:t>Мігель Л.С.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Мельник А.М.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Найдюк</w:t>
      </w:r>
      <w:proofErr w:type="spellEnd"/>
      <w:r>
        <w:rPr>
          <w:i/>
          <w:sz w:val="28"/>
        </w:rPr>
        <w:t xml:space="preserve"> Т.П,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Ніпрук</w:t>
      </w:r>
      <w:proofErr w:type="spellEnd"/>
      <w:r>
        <w:rPr>
          <w:i/>
          <w:sz w:val="28"/>
        </w:rPr>
        <w:t xml:space="preserve"> М.О.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Скучинська</w:t>
      </w:r>
      <w:proofErr w:type="spellEnd"/>
      <w:r>
        <w:rPr>
          <w:i/>
          <w:sz w:val="28"/>
        </w:rPr>
        <w:t xml:space="preserve"> Л.С.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Хариька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Н.О.</w:t>
      </w:r>
    </w:p>
    <w:p w:rsidR="007A32C7" w:rsidRDefault="007A32C7" w:rsidP="007A32C7">
      <w:pPr>
        <w:ind w:left="239" w:right="7787"/>
        <w:rPr>
          <w:i/>
          <w:sz w:val="28"/>
        </w:rPr>
      </w:pPr>
      <w:proofErr w:type="spellStart"/>
      <w:r>
        <w:rPr>
          <w:i/>
          <w:sz w:val="28"/>
        </w:rPr>
        <w:t>Чигринюк</w:t>
      </w:r>
      <w:proofErr w:type="spellEnd"/>
      <w:r>
        <w:rPr>
          <w:i/>
          <w:sz w:val="28"/>
        </w:rPr>
        <w:t xml:space="preserve"> І.В.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Чуй С.В.</w:t>
      </w:r>
    </w:p>
    <w:p w:rsidR="007A32C7" w:rsidRDefault="007A32C7" w:rsidP="007A32C7">
      <w:pPr>
        <w:spacing w:line="321" w:lineRule="exact"/>
        <w:ind w:left="239"/>
        <w:rPr>
          <w:i/>
          <w:sz w:val="28"/>
        </w:rPr>
      </w:pPr>
      <w:proofErr w:type="spellStart"/>
      <w:r>
        <w:rPr>
          <w:i/>
          <w:sz w:val="28"/>
        </w:rPr>
        <w:t>Щудлюк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М.О.</w:t>
      </w:r>
    </w:p>
    <w:p w:rsidR="007A32C7" w:rsidRDefault="007A32C7" w:rsidP="007A32C7">
      <w:pPr>
        <w:ind w:right="5269"/>
        <w:jc w:val="right"/>
        <w:rPr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Цвіль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:rsidR="007A32C7" w:rsidRDefault="007A32C7" w:rsidP="007A32C7">
      <w:pPr>
        <w:ind w:right="5197"/>
        <w:jc w:val="right"/>
        <w:rPr>
          <w:sz w:val="28"/>
        </w:rPr>
      </w:pPr>
      <w:proofErr w:type="spellStart"/>
      <w:r>
        <w:rPr>
          <w:i/>
          <w:sz w:val="28"/>
        </w:rPr>
        <w:t>Ілюшик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О.І. 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методист.</w:t>
      </w:r>
    </w:p>
    <w:p w:rsidR="007A32C7" w:rsidRDefault="007A32C7" w:rsidP="007A32C7">
      <w:pPr>
        <w:pStyle w:val="a3"/>
        <w:ind w:left="0"/>
        <w:rPr>
          <w:sz w:val="30"/>
        </w:rPr>
      </w:pPr>
    </w:p>
    <w:p w:rsidR="007A32C7" w:rsidRDefault="007A32C7" w:rsidP="007A32C7">
      <w:pPr>
        <w:pStyle w:val="a3"/>
        <w:spacing w:before="3"/>
        <w:ind w:left="0"/>
        <w:rPr>
          <w:sz w:val="26"/>
        </w:rPr>
      </w:pPr>
    </w:p>
    <w:p w:rsidR="007A32C7" w:rsidRDefault="007A32C7" w:rsidP="007A32C7">
      <w:pPr>
        <w:pStyle w:val="1"/>
        <w:spacing w:line="366" w:lineRule="exact"/>
        <w:ind w:left="3601"/>
        <w:jc w:val="both"/>
      </w:pPr>
      <w:r>
        <w:t>Порядок</w:t>
      </w:r>
      <w:r>
        <w:rPr>
          <w:spacing w:val="-2"/>
        </w:rPr>
        <w:t xml:space="preserve"> </w:t>
      </w:r>
      <w:r>
        <w:t>денний:</w:t>
      </w:r>
    </w:p>
    <w:p w:rsidR="007A32C7" w:rsidRPr="007A32C7" w:rsidRDefault="007A32C7" w:rsidP="0035348E">
      <w:pPr>
        <w:pStyle w:val="a5"/>
        <w:numPr>
          <w:ilvl w:val="0"/>
          <w:numId w:val="6"/>
        </w:numPr>
        <w:tabs>
          <w:tab w:val="left" w:pos="1345"/>
        </w:tabs>
        <w:ind w:left="0" w:right="106" w:firstLine="709"/>
        <w:rPr>
          <w:sz w:val="28"/>
        </w:rPr>
      </w:pPr>
      <w:r w:rsidRPr="007A32C7">
        <w:rPr>
          <w:sz w:val="28"/>
        </w:rPr>
        <w:t xml:space="preserve">Розгляд та схвалення навчально-методичного видання: Основи психології: курс лекцій з вибіркової дисципліни для здобувачів фахової </w:t>
      </w:r>
      <w:proofErr w:type="spellStart"/>
      <w:r w:rsidRPr="007A32C7">
        <w:rPr>
          <w:sz w:val="28"/>
        </w:rPr>
        <w:t>передвищої</w:t>
      </w:r>
      <w:proofErr w:type="spellEnd"/>
      <w:r w:rsidRPr="007A32C7">
        <w:rPr>
          <w:sz w:val="28"/>
        </w:rPr>
        <w:t xml:space="preserve"> освіти. </w:t>
      </w:r>
    </w:p>
    <w:p w:rsidR="007A32C7" w:rsidRPr="004145B3" w:rsidRDefault="007A32C7" w:rsidP="007A32C7">
      <w:pPr>
        <w:tabs>
          <w:tab w:val="left" w:pos="1234"/>
        </w:tabs>
        <w:ind w:right="110"/>
        <w:jc w:val="both"/>
        <w:rPr>
          <w:sz w:val="28"/>
        </w:rPr>
      </w:pPr>
    </w:p>
    <w:p w:rsidR="007A32C7" w:rsidRPr="007A32C7" w:rsidRDefault="007A32C7" w:rsidP="0035348E">
      <w:pPr>
        <w:tabs>
          <w:tab w:val="left" w:pos="1407"/>
        </w:tabs>
        <w:spacing w:before="1" w:line="319" w:lineRule="exact"/>
        <w:ind w:firstLine="709"/>
        <w:rPr>
          <w:b/>
          <w:sz w:val="28"/>
        </w:rPr>
      </w:pPr>
      <w:r>
        <w:rPr>
          <w:b/>
          <w:sz w:val="28"/>
          <w:lang w:val="en-US"/>
        </w:rPr>
        <w:t>VI</w:t>
      </w:r>
      <w:r w:rsidRPr="00CA50D0">
        <w:rPr>
          <w:b/>
          <w:sz w:val="28"/>
        </w:rPr>
        <w:t xml:space="preserve"> </w:t>
      </w:r>
      <w:r w:rsidRPr="007A32C7">
        <w:rPr>
          <w:b/>
          <w:sz w:val="28"/>
        </w:rPr>
        <w:t>СЛУХАЛИ:</w:t>
      </w:r>
    </w:p>
    <w:p w:rsidR="007A32C7" w:rsidRPr="0028775F" w:rsidRDefault="00CA50D0" w:rsidP="0035348E">
      <w:pPr>
        <w:tabs>
          <w:tab w:val="left" w:pos="1345"/>
        </w:tabs>
        <w:ind w:right="106" w:firstLine="709"/>
        <w:jc w:val="both"/>
        <w:rPr>
          <w:sz w:val="28"/>
        </w:rPr>
      </w:pPr>
      <w:r>
        <w:rPr>
          <w:sz w:val="28"/>
        </w:rPr>
        <w:t xml:space="preserve">Викладача </w:t>
      </w:r>
      <w:proofErr w:type="spellStart"/>
      <w:r w:rsidR="0035348E" w:rsidRPr="0035348E">
        <w:rPr>
          <w:i/>
          <w:sz w:val="28"/>
        </w:rPr>
        <w:t>Чигринюк</w:t>
      </w:r>
      <w:proofErr w:type="spellEnd"/>
      <w:r w:rsidR="0035348E" w:rsidRPr="0035348E">
        <w:rPr>
          <w:i/>
          <w:sz w:val="28"/>
        </w:rPr>
        <w:t xml:space="preserve"> І.В</w:t>
      </w:r>
      <w:r>
        <w:rPr>
          <w:sz w:val="28"/>
        </w:rPr>
        <w:t>., яка презентувала навчально-методичне</w:t>
      </w:r>
      <w:r w:rsidR="007A32C7" w:rsidRPr="0028775F">
        <w:rPr>
          <w:sz w:val="28"/>
        </w:rPr>
        <w:t xml:space="preserve"> видання: Основи психології: курс лекцій з вибіркової дисципліни для здобувачів фахової </w:t>
      </w:r>
      <w:proofErr w:type="spellStart"/>
      <w:r w:rsidR="007A32C7" w:rsidRPr="0028775F">
        <w:rPr>
          <w:sz w:val="28"/>
        </w:rPr>
        <w:t>передвищої</w:t>
      </w:r>
      <w:proofErr w:type="spellEnd"/>
      <w:r w:rsidR="007A32C7" w:rsidRPr="0028775F">
        <w:rPr>
          <w:sz w:val="28"/>
        </w:rPr>
        <w:t xml:space="preserve"> освіти. </w:t>
      </w:r>
    </w:p>
    <w:p w:rsidR="007A32C7" w:rsidRDefault="007A32C7" w:rsidP="007A32C7">
      <w:pPr>
        <w:pStyle w:val="2"/>
        <w:spacing w:before="1"/>
      </w:pPr>
      <w:r>
        <w:t>УХВАЛИЛИ:</w:t>
      </w:r>
    </w:p>
    <w:p w:rsidR="007A32C7" w:rsidRPr="0028775F" w:rsidRDefault="007A32C7" w:rsidP="0035348E">
      <w:pPr>
        <w:tabs>
          <w:tab w:val="left" w:pos="1345"/>
        </w:tabs>
        <w:ind w:right="106" w:firstLine="709"/>
        <w:jc w:val="both"/>
        <w:rPr>
          <w:sz w:val="28"/>
        </w:rPr>
      </w:pPr>
      <w:r>
        <w:rPr>
          <w:sz w:val="28"/>
        </w:rPr>
        <w:t>Рекомендувати на розгляд та схвалення методичною радою ТФК Луцького НТУ навчально-методичне</w:t>
      </w:r>
      <w:r w:rsidRPr="0028775F">
        <w:rPr>
          <w:sz w:val="28"/>
        </w:rPr>
        <w:t xml:space="preserve"> видання: Основи психології: курс лекцій з вибіркової дисципліни для здобувачів фахової </w:t>
      </w:r>
      <w:proofErr w:type="spellStart"/>
      <w:r w:rsidRPr="0028775F">
        <w:rPr>
          <w:sz w:val="28"/>
        </w:rPr>
        <w:t>передвищої</w:t>
      </w:r>
      <w:proofErr w:type="spellEnd"/>
      <w:r w:rsidRPr="0028775F">
        <w:rPr>
          <w:sz w:val="28"/>
        </w:rPr>
        <w:t xml:space="preserve"> освіти. </w:t>
      </w:r>
    </w:p>
    <w:p w:rsidR="007A32C7" w:rsidRDefault="007A32C7" w:rsidP="007A32C7">
      <w:pPr>
        <w:pStyle w:val="2"/>
        <w:spacing w:before="5" w:line="240" w:lineRule="auto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:rsidR="007A32C7" w:rsidRDefault="007A32C7" w:rsidP="007A32C7">
      <w:pPr>
        <w:pStyle w:val="a3"/>
        <w:spacing w:before="10"/>
        <w:ind w:left="0"/>
        <w:rPr>
          <w:b/>
          <w:sz w:val="27"/>
        </w:rPr>
      </w:pPr>
    </w:p>
    <w:p w:rsidR="007A32C7" w:rsidRDefault="007A32C7" w:rsidP="007A32C7">
      <w:pPr>
        <w:pStyle w:val="a3"/>
        <w:ind w:left="0"/>
        <w:rPr>
          <w:b/>
        </w:rPr>
      </w:pPr>
    </w:p>
    <w:p w:rsidR="007A32C7" w:rsidRDefault="007A32C7" w:rsidP="007A32C7">
      <w:pPr>
        <w:pStyle w:val="a3"/>
        <w:tabs>
          <w:tab w:val="left" w:pos="4849"/>
          <w:tab w:val="left" w:pos="6862"/>
          <w:tab w:val="left" w:pos="7087"/>
        </w:tabs>
        <w:spacing w:before="87"/>
        <w:ind w:left="100"/>
        <w:jc w:val="right"/>
      </w:pPr>
      <w:r>
        <w:t>Голова</w:t>
      </w:r>
      <w:r>
        <w:rPr>
          <w:spacing w:val="-1"/>
        </w:rPr>
        <w:t xml:space="preserve"> </w:t>
      </w:r>
      <w:r>
        <w:t>циклової</w:t>
      </w:r>
      <w:r>
        <w:rPr>
          <w:spacing w:val="-6"/>
        </w:rPr>
        <w:t xml:space="preserve"> </w:t>
      </w:r>
      <w:r>
        <w:t>комісії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ЧИГРИНЮК</w:t>
      </w:r>
      <w:r>
        <w:rPr>
          <w:spacing w:val="-6"/>
        </w:rPr>
        <w:t xml:space="preserve"> </w:t>
      </w:r>
      <w:r>
        <w:t>І.В.</w:t>
      </w:r>
    </w:p>
    <w:p w:rsidR="0084223A" w:rsidRDefault="0084223A"/>
    <w:sectPr w:rsidR="0084223A">
      <w:pgSz w:w="11910" w:h="16840"/>
      <w:pgMar w:top="620" w:right="74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6C3"/>
    <w:multiLevelType w:val="hybridMultilevel"/>
    <w:tmpl w:val="0CEAD55A"/>
    <w:lvl w:ilvl="0" w:tplc="93D6F08E">
      <w:start w:val="1"/>
      <w:numFmt w:val="upperRoman"/>
      <w:lvlText w:val="%1."/>
      <w:lvlJc w:val="left"/>
      <w:pPr>
        <w:ind w:left="1205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1ACEB204">
      <w:numFmt w:val="bullet"/>
      <w:lvlText w:val="•"/>
      <w:lvlJc w:val="left"/>
      <w:pPr>
        <w:ind w:left="2050" w:hanging="255"/>
      </w:pPr>
      <w:rPr>
        <w:rFonts w:hint="default"/>
        <w:lang w:val="uk-UA" w:eastAsia="en-US" w:bidi="ar-SA"/>
      </w:rPr>
    </w:lvl>
    <w:lvl w:ilvl="2" w:tplc="C980C3D4">
      <w:numFmt w:val="bullet"/>
      <w:lvlText w:val="•"/>
      <w:lvlJc w:val="left"/>
      <w:pPr>
        <w:ind w:left="2900" w:hanging="255"/>
      </w:pPr>
      <w:rPr>
        <w:rFonts w:hint="default"/>
        <w:lang w:val="uk-UA" w:eastAsia="en-US" w:bidi="ar-SA"/>
      </w:rPr>
    </w:lvl>
    <w:lvl w:ilvl="3" w:tplc="4CB6451A">
      <w:numFmt w:val="bullet"/>
      <w:lvlText w:val="•"/>
      <w:lvlJc w:val="left"/>
      <w:pPr>
        <w:ind w:left="3751" w:hanging="255"/>
      </w:pPr>
      <w:rPr>
        <w:rFonts w:hint="default"/>
        <w:lang w:val="uk-UA" w:eastAsia="en-US" w:bidi="ar-SA"/>
      </w:rPr>
    </w:lvl>
    <w:lvl w:ilvl="4" w:tplc="85823D48">
      <w:numFmt w:val="bullet"/>
      <w:lvlText w:val="•"/>
      <w:lvlJc w:val="left"/>
      <w:pPr>
        <w:ind w:left="4601" w:hanging="255"/>
      </w:pPr>
      <w:rPr>
        <w:rFonts w:hint="default"/>
        <w:lang w:val="uk-UA" w:eastAsia="en-US" w:bidi="ar-SA"/>
      </w:rPr>
    </w:lvl>
    <w:lvl w:ilvl="5" w:tplc="7632F3CC">
      <w:numFmt w:val="bullet"/>
      <w:lvlText w:val="•"/>
      <w:lvlJc w:val="left"/>
      <w:pPr>
        <w:ind w:left="5452" w:hanging="255"/>
      </w:pPr>
      <w:rPr>
        <w:rFonts w:hint="default"/>
        <w:lang w:val="uk-UA" w:eastAsia="en-US" w:bidi="ar-SA"/>
      </w:rPr>
    </w:lvl>
    <w:lvl w:ilvl="6" w:tplc="6AA6D06E">
      <w:numFmt w:val="bullet"/>
      <w:lvlText w:val="•"/>
      <w:lvlJc w:val="left"/>
      <w:pPr>
        <w:ind w:left="6302" w:hanging="255"/>
      </w:pPr>
      <w:rPr>
        <w:rFonts w:hint="default"/>
        <w:lang w:val="uk-UA" w:eastAsia="en-US" w:bidi="ar-SA"/>
      </w:rPr>
    </w:lvl>
    <w:lvl w:ilvl="7" w:tplc="AFAE2BAC">
      <w:numFmt w:val="bullet"/>
      <w:lvlText w:val="•"/>
      <w:lvlJc w:val="left"/>
      <w:pPr>
        <w:ind w:left="7152" w:hanging="255"/>
      </w:pPr>
      <w:rPr>
        <w:rFonts w:hint="default"/>
        <w:lang w:val="uk-UA" w:eastAsia="en-US" w:bidi="ar-SA"/>
      </w:rPr>
    </w:lvl>
    <w:lvl w:ilvl="8" w:tplc="E93E6EEC">
      <w:numFmt w:val="bullet"/>
      <w:lvlText w:val="•"/>
      <w:lvlJc w:val="left"/>
      <w:pPr>
        <w:ind w:left="8003" w:hanging="255"/>
      </w:pPr>
      <w:rPr>
        <w:rFonts w:hint="default"/>
        <w:lang w:val="uk-UA" w:eastAsia="en-US" w:bidi="ar-SA"/>
      </w:rPr>
    </w:lvl>
  </w:abstractNum>
  <w:abstractNum w:abstractNumId="1" w15:restartNumberingAfterBreak="0">
    <w:nsid w:val="0B667AC9"/>
    <w:multiLevelType w:val="hybridMultilevel"/>
    <w:tmpl w:val="69D480C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E29"/>
    <w:multiLevelType w:val="hybridMultilevel"/>
    <w:tmpl w:val="0742EB42"/>
    <w:lvl w:ilvl="0" w:tplc="F190E076">
      <w:start w:val="5"/>
      <w:numFmt w:val="upperRoman"/>
      <w:lvlText w:val="%1."/>
      <w:lvlJc w:val="left"/>
      <w:pPr>
        <w:ind w:left="129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ACF81E76">
      <w:start w:val="1"/>
      <w:numFmt w:val="decimal"/>
      <w:lvlText w:val="%2."/>
      <w:lvlJc w:val="left"/>
      <w:pPr>
        <w:ind w:left="16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8387F90">
      <w:numFmt w:val="bullet"/>
      <w:lvlText w:val="•"/>
      <w:lvlJc w:val="left"/>
      <w:pPr>
        <w:ind w:left="2553" w:hanging="706"/>
      </w:pPr>
      <w:rPr>
        <w:rFonts w:hint="default"/>
        <w:lang w:val="uk-UA" w:eastAsia="en-US" w:bidi="ar-SA"/>
      </w:rPr>
    </w:lvl>
    <w:lvl w:ilvl="3" w:tplc="601C8622">
      <w:numFmt w:val="bullet"/>
      <w:lvlText w:val="•"/>
      <w:lvlJc w:val="left"/>
      <w:pPr>
        <w:ind w:left="3447" w:hanging="706"/>
      </w:pPr>
      <w:rPr>
        <w:rFonts w:hint="default"/>
        <w:lang w:val="uk-UA" w:eastAsia="en-US" w:bidi="ar-SA"/>
      </w:rPr>
    </w:lvl>
    <w:lvl w:ilvl="4" w:tplc="5372C6E4">
      <w:numFmt w:val="bullet"/>
      <w:lvlText w:val="•"/>
      <w:lvlJc w:val="left"/>
      <w:pPr>
        <w:ind w:left="4341" w:hanging="706"/>
      </w:pPr>
      <w:rPr>
        <w:rFonts w:hint="default"/>
        <w:lang w:val="uk-UA" w:eastAsia="en-US" w:bidi="ar-SA"/>
      </w:rPr>
    </w:lvl>
    <w:lvl w:ilvl="5" w:tplc="D5B4003C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6" w:tplc="69E614CA">
      <w:numFmt w:val="bullet"/>
      <w:lvlText w:val="•"/>
      <w:lvlJc w:val="left"/>
      <w:pPr>
        <w:ind w:left="6128" w:hanging="706"/>
      </w:pPr>
      <w:rPr>
        <w:rFonts w:hint="default"/>
        <w:lang w:val="uk-UA" w:eastAsia="en-US" w:bidi="ar-SA"/>
      </w:rPr>
    </w:lvl>
    <w:lvl w:ilvl="7" w:tplc="E954D586">
      <w:numFmt w:val="bullet"/>
      <w:lvlText w:val="•"/>
      <w:lvlJc w:val="left"/>
      <w:pPr>
        <w:ind w:left="7022" w:hanging="706"/>
      </w:pPr>
      <w:rPr>
        <w:rFonts w:hint="default"/>
        <w:lang w:val="uk-UA" w:eastAsia="en-US" w:bidi="ar-SA"/>
      </w:rPr>
    </w:lvl>
    <w:lvl w:ilvl="8" w:tplc="06A6644A">
      <w:numFmt w:val="bullet"/>
      <w:lvlText w:val="•"/>
      <w:lvlJc w:val="left"/>
      <w:pPr>
        <w:ind w:left="7916" w:hanging="706"/>
      </w:pPr>
      <w:rPr>
        <w:rFonts w:hint="default"/>
        <w:lang w:val="uk-UA" w:eastAsia="en-US" w:bidi="ar-SA"/>
      </w:rPr>
    </w:lvl>
  </w:abstractNum>
  <w:abstractNum w:abstractNumId="3" w15:restartNumberingAfterBreak="0">
    <w:nsid w:val="51CF46C3"/>
    <w:multiLevelType w:val="hybridMultilevel"/>
    <w:tmpl w:val="C36EFA5C"/>
    <w:lvl w:ilvl="0" w:tplc="4E966996">
      <w:start w:val="1"/>
      <w:numFmt w:val="decimal"/>
      <w:lvlText w:val="%1."/>
      <w:lvlJc w:val="left"/>
      <w:pPr>
        <w:ind w:left="12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B4FF72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6D4C9C48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DEF60DAA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9982A3B4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B2645DA6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1228C8E2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0E08B032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EBB63C32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692F78E6"/>
    <w:multiLevelType w:val="hybridMultilevel"/>
    <w:tmpl w:val="C1989408"/>
    <w:lvl w:ilvl="0" w:tplc="7172A878">
      <w:start w:val="1"/>
      <w:numFmt w:val="decimal"/>
      <w:lvlText w:val="%1."/>
      <w:lvlJc w:val="left"/>
      <w:pPr>
        <w:ind w:left="23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204A4C">
      <w:numFmt w:val="bullet"/>
      <w:lvlText w:val="•"/>
      <w:lvlJc w:val="left"/>
      <w:pPr>
        <w:ind w:left="1186" w:hanging="394"/>
      </w:pPr>
      <w:rPr>
        <w:rFonts w:hint="default"/>
        <w:lang w:val="uk-UA" w:eastAsia="en-US" w:bidi="ar-SA"/>
      </w:rPr>
    </w:lvl>
    <w:lvl w:ilvl="2" w:tplc="B764036E">
      <w:numFmt w:val="bullet"/>
      <w:lvlText w:val="•"/>
      <w:lvlJc w:val="left"/>
      <w:pPr>
        <w:ind w:left="2132" w:hanging="394"/>
      </w:pPr>
      <w:rPr>
        <w:rFonts w:hint="default"/>
        <w:lang w:val="uk-UA" w:eastAsia="en-US" w:bidi="ar-SA"/>
      </w:rPr>
    </w:lvl>
    <w:lvl w:ilvl="3" w:tplc="D67CDA08">
      <w:numFmt w:val="bullet"/>
      <w:lvlText w:val="•"/>
      <w:lvlJc w:val="left"/>
      <w:pPr>
        <w:ind w:left="3079" w:hanging="394"/>
      </w:pPr>
      <w:rPr>
        <w:rFonts w:hint="default"/>
        <w:lang w:val="uk-UA" w:eastAsia="en-US" w:bidi="ar-SA"/>
      </w:rPr>
    </w:lvl>
    <w:lvl w:ilvl="4" w:tplc="1A3A9B3E">
      <w:numFmt w:val="bullet"/>
      <w:lvlText w:val="•"/>
      <w:lvlJc w:val="left"/>
      <w:pPr>
        <w:ind w:left="4025" w:hanging="394"/>
      </w:pPr>
      <w:rPr>
        <w:rFonts w:hint="default"/>
        <w:lang w:val="uk-UA" w:eastAsia="en-US" w:bidi="ar-SA"/>
      </w:rPr>
    </w:lvl>
    <w:lvl w:ilvl="5" w:tplc="44284872">
      <w:numFmt w:val="bullet"/>
      <w:lvlText w:val="•"/>
      <w:lvlJc w:val="left"/>
      <w:pPr>
        <w:ind w:left="4972" w:hanging="394"/>
      </w:pPr>
      <w:rPr>
        <w:rFonts w:hint="default"/>
        <w:lang w:val="uk-UA" w:eastAsia="en-US" w:bidi="ar-SA"/>
      </w:rPr>
    </w:lvl>
    <w:lvl w:ilvl="6" w:tplc="CAB0350C">
      <w:numFmt w:val="bullet"/>
      <w:lvlText w:val="•"/>
      <w:lvlJc w:val="left"/>
      <w:pPr>
        <w:ind w:left="5918" w:hanging="394"/>
      </w:pPr>
      <w:rPr>
        <w:rFonts w:hint="default"/>
        <w:lang w:val="uk-UA" w:eastAsia="en-US" w:bidi="ar-SA"/>
      </w:rPr>
    </w:lvl>
    <w:lvl w:ilvl="7" w:tplc="8D14C74C">
      <w:numFmt w:val="bullet"/>
      <w:lvlText w:val="•"/>
      <w:lvlJc w:val="left"/>
      <w:pPr>
        <w:ind w:left="6864" w:hanging="394"/>
      </w:pPr>
      <w:rPr>
        <w:rFonts w:hint="default"/>
        <w:lang w:val="uk-UA" w:eastAsia="en-US" w:bidi="ar-SA"/>
      </w:rPr>
    </w:lvl>
    <w:lvl w:ilvl="8" w:tplc="65DADB68">
      <w:numFmt w:val="bullet"/>
      <w:lvlText w:val="•"/>
      <w:lvlJc w:val="left"/>
      <w:pPr>
        <w:ind w:left="7811" w:hanging="394"/>
      </w:pPr>
      <w:rPr>
        <w:rFonts w:hint="default"/>
        <w:lang w:val="uk-UA" w:eastAsia="en-US" w:bidi="ar-SA"/>
      </w:rPr>
    </w:lvl>
  </w:abstractNum>
  <w:abstractNum w:abstractNumId="5" w15:restartNumberingAfterBreak="0">
    <w:nsid w:val="70E0241D"/>
    <w:multiLevelType w:val="hybridMultilevel"/>
    <w:tmpl w:val="63A66370"/>
    <w:lvl w:ilvl="0" w:tplc="1B64398C">
      <w:start w:val="1"/>
      <w:numFmt w:val="decimal"/>
      <w:lvlText w:val="%1."/>
      <w:lvlJc w:val="left"/>
      <w:pPr>
        <w:ind w:left="16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DAF71A">
      <w:numFmt w:val="bullet"/>
      <w:lvlText w:val="•"/>
      <w:lvlJc w:val="left"/>
      <w:pPr>
        <w:ind w:left="2464" w:hanging="706"/>
      </w:pPr>
      <w:rPr>
        <w:rFonts w:hint="default"/>
        <w:lang w:val="uk-UA" w:eastAsia="en-US" w:bidi="ar-SA"/>
      </w:rPr>
    </w:lvl>
    <w:lvl w:ilvl="2" w:tplc="2C227254">
      <w:numFmt w:val="bullet"/>
      <w:lvlText w:val="•"/>
      <w:lvlJc w:val="left"/>
      <w:pPr>
        <w:ind w:left="3268" w:hanging="706"/>
      </w:pPr>
      <w:rPr>
        <w:rFonts w:hint="default"/>
        <w:lang w:val="uk-UA" w:eastAsia="en-US" w:bidi="ar-SA"/>
      </w:rPr>
    </w:lvl>
    <w:lvl w:ilvl="3" w:tplc="6B5AC738">
      <w:numFmt w:val="bullet"/>
      <w:lvlText w:val="•"/>
      <w:lvlJc w:val="left"/>
      <w:pPr>
        <w:ind w:left="4073" w:hanging="706"/>
      </w:pPr>
      <w:rPr>
        <w:rFonts w:hint="default"/>
        <w:lang w:val="uk-UA" w:eastAsia="en-US" w:bidi="ar-SA"/>
      </w:rPr>
    </w:lvl>
    <w:lvl w:ilvl="4" w:tplc="4A889E8C">
      <w:numFmt w:val="bullet"/>
      <w:lvlText w:val="•"/>
      <w:lvlJc w:val="left"/>
      <w:pPr>
        <w:ind w:left="4877" w:hanging="706"/>
      </w:pPr>
      <w:rPr>
        <w:rFonts w:hint="default"/>
        <w:lang w:val="uk-UA" w:eastAsia="en-US" w:bidi="ar-SA"/>
      </w:rPr>
    </w:lvl>
    <w:lvl w:ilvl="5" w:tplc="F6F0124E">
      <w:numFmt w:val="bullet"/>
      <w:lvlText w:val="•"/>
      <w:lvlJc w:val="left"/>
      <w:pPr>
        <w:ind w:left="5682" w:hanging="706"/>
      </w:pPr>
      <w:rPr>
        <w:rFonts w:hint="default"/>
        <w:lang w:val="uk-UA" w:eastAsia="en-US" w:bidi="ar-SA"/>
      </w:rPr>
    </w:lvl>
    <w:lvl w:ilvl="6" w:tplc="9E522D3A">
      <w:numFmt w:val="bullet"/>
      <w:lvlText w:val="•"/>
      <w:lvlJc w:val="left"/>
      <w:pPr>
        <w:ind w:left="6486" w:hanging="706"/>
      </w:pPr>
      <w:rPr>
        <w:rFonts w:hint="default"/>
        <w:lang w:val="uk-UA" w:eastAsia="en-US" w:bidi="ar-SA"/>
      </w:rPr>
    </w:lvl>
    <w:lvl w:ilvl="7" w:tplc="78C0FF62">
      <w:numFmt w:val="bullet"/>
      <w:lvlText w:val="•"/>
      <w:lvlJc w:val="left"/>
      <w:pPr>
        <w:ind w:left="7290" w:hanging="706"/>
      </w:pPr>
      <w:rPr>
        <w:rFonts w:hint="default"/>
        <w:lang w:val="uk-UA" w:eastAsia="en-US" w:bidi="ar-SA"/>
      </w:rPr>
    </w:lvl>
    <w:lvl w:ilvl="8" w:tplc="11B24DA4">
      <w:numFmt w:val="bullet"/>
      <w:lvlText w:val="•"/>
      <w:lvlJc w:val="left"/>
      <w:pPr>
        <w:ind w:left="8095" w:hanging="70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C7"/>
    <w:rsid w:val="00115BF9"/>
    <w:rsid w:val="0035348E"/>
    <w:rsid w:val="007A32C7"/>
    <w:rsid w:val="0084223A"/>
    <w:rsid w:val="00C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93B6-960B-4816-8EA1-4D35841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A32C7"/>
    <w:pPr>
      <w:ind w:left="23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A32C7"/>
    <w:pPr>
      <w:spacing w:line="319" w:lineRule="exact"/>
      <w:ind w:left="9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32C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A32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A32C7"/>
    <w:pPr>
      <w:ind w:left="2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32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A32C7"/>
    <w:pPr>
      <w:ind w:left="239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2022-12-14T20:43:00Z</dcterms:created>
  <dcterms:modified xsi:type="dcterms:W3CDTF">2022-12-16T21:31:00Z</dcterms:modified>
</cp:coreProperties>
</file>