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4AF" w:rsidRDefault="007D74AF" w:rsidP="007D74AF">
      <w:pPr>
        <w:pBdr>
          <w:bottom w:val="single" w:sz="4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7D74AF" w:rsidRDefault="007D74AF" w:rsidP="007D74AF">
      <w:pPr>
        <w:pBdr>
          <w:bottom w:val="single" w:sz="4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ВІДОКРЕМЛЕНИЙ СТРУКТУРНИЙ ПІДРОЗДІЛ</w:t>
      </w:r>
    </w:p>
    <w:p w:rsidR="007D74AF" w:rsidRDefault="007D74AF" w:rsidP="007D74AF">
      <w:pPr>
        <w:pBdr>
          <w:bottom w:val="single" w:sz="4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«ТЕХНІЧНИЙ ФАХОВИЙ КОЛЕДЖ</w:t>
      </w:r>
    </w:p>
    <w:p w:rsidR="007D74AF" w:rsidRDefault="007D74AF" w:rsidP="007D74AF">
      <w:pPr>
        <w:pBdr>
          <w:bottom w:val="single" w:sz="4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ЛУЦЬКОГО НАЦІОНАЛЬНОГО ТЕХНІЧНОГО УНІВЕРСИТЕТУ»</w:t>
      </w:r>
    </w:p>
    <w:p w:rsidR="007D74AF" w:rsidRDefault="007D74AF" w:rsidP="007D74AF">
      <w:pPr>
        <w:pBdr>
          <w:bottom w:val="single" w:sz="4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Циклова комісія словесних і суспільних дисциплін</w:t>
      </w:r>
    </w:p>
    <w:p w:rsidR="007D74AF" w:rsidRDefault="007D74AF" w:rsidP="007D74AF">
      <w:pPr>
        <w:ind w:left="4956" w:firstLine="708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3"/>
        <w:gridCol w:w="4916"/>
      </w:tblGrid>
      <w:tr w:rsidR="007D74AF" w:rsidTr="007D74AF">
        <w:tc>
          <w:tcPr>
            <w:tcW w:w="4723" w:type="dxa"/>
            <w:vAlign w:val="center"/>
            <w:hideMark/>
          </w:tcPr>
          <w:p w:rsidR="007D74AF" w:rsidRDefault="007D74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6" w:type="dxa"/>
          </w:tcPr>
          <w:p w:rsidR="007D74AF" w:rsidRDefault="007D74AF">
            <w:pPr>
              <w:tabs>
                <w:tab w:val="left" w:pos="886"/>
              </w:tabs>
              <w:spacing w:after="0"/>
              <w:ind w:right="366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D74AF" w:rsidRDefault="007D74AF">
            <w:pPr>
              <w:tabs>
                <w:tab w:val="left" w:pos="886"/>
              </w:tabs>
              <w:spacing w:after="0"/>
              <w:ind w:right="366" w:firstLine="84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ЗАТВЕРДЖУЮ</w:t>
            </w:r>
          </w:p>
          <w:p w:rsidR="007D74AF" w:rsidRDefault="007D74AF">
            <w:pPr>
              <w:tabs>
                <w:tab w:val="left" w:pos="886"/>
              </w:tabs>
              <w:spacing w:after="0"/>
              <w:ind w:left="5228" w:right="366" w:hanging="438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Заступник директора з НР</w:t>
            </w:r>
          </w:p>
          <w:p w:rsidR="007D74AF" w:rsidRDefault="007D74AF">
            <w:pPr>
              <w:tabs>
                <w:tab w:val="left" w:pos="886"/>
              </w:tabs>
              <w:spacing w:after="0"/>
              <w:ind w:left="5228" w:right="366" w:hanging="43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______________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Буснюк</w:t>
            </w:r>
            <w:proofErr w:type="spellEnd"/>
          </w:p>
          <w:p w:rsidR="007D74AF" w:rsidRDefault="007D74AF">
            <w:pPr>
              <w:tabs>
                <w:tab w:val="left" w:pos="886"/>
              </w:tabs>
              <w:spacing w:after="0"/>
              <w:ind w:left="5228" w:right="366" w:hanging="43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 2023 р.</w:t>
            </w:r>
          </w:p>
        </w:tc>
      </w:tr>
    </w:tbl>
    <w:p w:rsidR="007D74AF" w:rsidRDefault="007D74AF" w:rsidP="007D74AF">
      <w:pPr>
        <w:rPr>
          <w:rFonts w:ascii="Times New Roman" w:hAnsi="Times New Roman" w:cs="Times New Roman"/>
          <w:sz w:val="28"/>
          <w:szCs w:val="28"/>
        </w:rPr>
      </w:pPr>
    </w:p>
    <w:p w:rsidR="009B3DB4" w:rsidRPr="009B3DB4" w:rsidRDefault="009B3DB4" w:rsidP="009B3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9B3DB4">
        <w:rPr>
          <w:rFonts w:ascii="Times New Roman" w:hAnsi="Times New Roman" w:cs="Times New Roman"/>
          <w:b/>
          <w:sz w:val="28"/>
          <w:szCs w:val="28"/>
        </w:rPr>
        <w:t>заходів у рамках проведення тижня циклової комісії</w:t>
      </w:r>
    </w:p>
    <w:p w:rsidR="009B3DB4" w:rsidRPr="009B3DB4" w:rsidRDefault="009B3DB4" w:rsidP="009B3D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DB4">
        <w:rPr>
          <w:rFonts w:ascii="Times New Roman" w:hAnsi="Times New Roman" w:cs="Times New Roman"/>
          <w:b/>
          <w:sz w:val="28"/>
          <w:szCs w:val="28"/>
        </w:rPr>
        <w:t>викладачів словесних та суспільних дисциплін</w:t>
      </w:r>
    </w:p>
    <w:tbl>
      <w:tblPr>
        <w:tblStyle w:val="a3"/>
        <w:tblW w:w="9889" w:type="dxa"/>
        <w:tblInd w:w="0" w:type="dxa"/>
        <w:tblLook w:val="04A0" w:firstRow="1" w:lastRow="0" w:firstColumn="1" w:lastColumn="0" w:noHBand="0" w:noVBand="1"/>
      </w:tblPr>
      <w:tblGrid>
        <w:gridCol w:w="568"/>
        <w:gridCol w:w="4956"/>
        <w:gridCol w:w="1959"/>
        <w:gridCol w:w="2406"/>
      </w:tblGrid>
      <w:tr w:rsidR="007D74AF" w:rsidTr="007D74AF">
        <w:trPr>
          <w:trHeight w:val="1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AF" w:rsidRDefault="007D7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AF" w:rsidRDefault="007D7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 заходу, зміст роботи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AF" w:rsidRDefault="007D7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AF" w:rsidRDefault="007D7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</w:t>
            </w:r>
          </w:p>
        </w:tc>
      </w:tr>
      <w:tr w:rsidR="007D74AF" w:rsidTr="009B3DB4">
        <w:trPr>
          <w:trHeight w:val="7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AF" w:rsidRDefault="007D7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AF" w:rsidRPr="00392BDE" w:rsidRDefault="007D74AF" w:rsidP="003C39E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39EE">
              <w:rPr>
                <w:rFonts w:ascii="Times New Roman" w:hAnsi="Times New Roman" w:cs="Times New Roman"/>
                <w:sz w:val="28"/>
                <w:szCs w:val="28"/>
              </w:rPr>
              <w:t>Майстер-клас у школі гончарства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AF" w:rsidRPr="00392BDE" w:rsidRDefault="003C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AF" w:rsidRPr="00392BDE" w:rsidRDefault="003C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Якимчук Н.О.</w:t>
            </w:r>
          </w:p>
        </w:tc>
      </w:tr>
      <w:tr w:rsidR="007D74AF" w:rsidRPr="007D74AF" w:rsidTr="003A0896">
        <w:trPr>
          <w:trHeight w:val="9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AF" w:rsidRDefault="007D7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AF" w:rsidRPr="00392BDE" w:rsidRDefault="007D7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BDE">
              <w:rPr>
                <w:rFonts w:ascii="Times New Roman" w:hAnsi="Times New Roman" w:cs="Times New Roman"/>
                <w:sz w:val="28"/>
                <w:szCs w:val="28"/>
              </w:rPr>
              <w:t>Перегляд фільму, присвяченого Революції Гідності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AF" w:rsidRPr="00392BDE" w:rsidRDefault="007D7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BDE"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AF" w:rsidRPr="00392BDE" w:rsidRDefault="007D7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BDE">
              <w:rPr>
                <w:rFonts w:ascii="Times New Roman" w:hAnsi="Times New Roman" w:cs="Times New Roman"/>
                <w:sz w:val="28"/>
                <w:szCs w:val="28"/>
              </w:rPr>
              <w:t>Якимчук Н.О.,</w:t>
            </w:r>
          </w:p>
          <w:p w:rsidR="007D74AF" w:rsidRPr="00392BDE" w:rsidRDefault="007D7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BDE">
              <w:rPr>
                <w:rFonts w:ascii="Times New Roman" w:hAnsi="Times New Roman" w:cs="Times New Roman"/>
                <w:sz w:val="28"/>
                <w:szCs w:val="28"/>
              </w:rPr>
              <w:t>Щудлюк</w:t>
            </w:r>
            <w:proofErr w:type="spellEnd"/>
            <w:r w:rsidRPr="00392BDE"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392BDE" w:rsidRPr="007D74AF" w:rsidTr="007D74AF">
        <w:trPr>
          <w:trHeight w:val="1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DE" w:rsidRDefault="00392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DE" w:rsidRPr="00392BDE" w:rsidRDefault="003C39EE" w:rsidP="003C39E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BDE">
              <w:rPr>
                <w:rFonts w:ascii="Times New Roman" w:hAnsi="Times New Roman" w:cs="Times New Roman"/>
                <w:sz w:val="28"/>
                <w:szCs w:val="28"/>
              </w:rPr>
              <w:t>Заходи до Дня рідної мови:</w:t>
            </w:r>
            <w:bookmarkStart w:id="0" w:name="_GoBack"/>
            <w:bookmarkEnd w:id="0"/>
            <w:r w:rsidRPr="00392BDE">
              <w:rPr>
                <w:rFonts w:ascii="Times New Roman" w:hAnsi="Times New Roman" w:cs="Times New Roman"/>
                <w:sz w:val="28"/>
                <w:szCs w:val="28"/>
              </w:rPr>
              <w:t xml:space="preserve"> тематичн</w:t>
            </w:r>
            <w:r w:rsidR="00510BBE">
              <w:rPr>
                <w:rFonts w:ascii="Times New Roman" w:hAnsi="Times New Roman" w:cs="Times New Roman"/>
                <w:sz w:val="28"/>
                <w:szCs w:val="28"/>
              </w:rPr>
              <w:t>а  виставка: «Рідна мова – життя духовного основа</w:t>
            </w:r>
            <w:r w:rsidRPr="00392B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DE" w:rsidRPr="00392BDE" w:rsidRDefault="003C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BDE"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DE" w:rsidRPr="003C39EE" w:rsidRDefault="003C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EE">
              <w:rPr>
                <w:rFonts w:ascii="Times New Roman" w:hAnsi="Times New Roman" w:cs="Times New Roman"/>
                <w:sz w:val="28"/>
                <w:szCs w:val="28"/>
              </w:rPr>
              <w:t>члени циклової комісії</w:t>
            </w:r>
          </w:p>
        </w:tc>
      </w:tr>
      <w:tr w:rsidR="007D74AF" w:rsidTr="007D74AF">
        <w:trPr>
          <w:trHeight w:val="10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AF" w:rsidRDefault="003C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74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AF" w:rsidRPr="00392BDE" w:rsidRDefault="00DA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92BDE" w:rsidRPr="00392BDE">
              <w:rPr>
                <w:rFonts w:ascii="Times New Roman" w:hAnsi="Times New Roman" w:cs="Times New Roman"/>
                <w:sz w:val="28"/>
                <w:szCs w:val="28"/>
              </w:rPr>
              <w:t>Вір</w:t>
            </w:r>
            <w:r w:rsidR="00392BDE">
              <w:rPr>
                <w:rFonts w:ascii="Times New Roman" w:hAnsi="Times New Roman" w:cs="Times New Roman"/>
                <w:sz w:val="28"/>
                <w:szCs w:val="28"/>
              </w:rPr>
              <w:t>туальна подорож в світ закордонних молодіжних субкультур, або знайомство із світовими субкультурами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A0896">
              <w:rPr>
                <w:rFonts w:ascii="Times New Roman" w:hAnsi="Times New Roman" w:cs="Times New Roman"/>
                <w:sz w:val="28"/>
                <w:szCs w:val="28"/>
              </w:rPr>
              <w:t>, е</w:t>
            </w:r>
            <w:r w:rsidRPr="00DA446C">
              <w:rPr>
                <w:rFonts w:ascii="Times New Roman" w:hAnsi="Times New Roman" w:cs="Times New Roman"/>
                <w:sz w:val="28"/>
                <w:szCs w:val="28"/>
              </w:rPr>
              <w:t>кскурсія у Волинську державну обласну універсальну наукову бібліотеку імені Олени Пчілки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AF" w:rsidRPr="00392BDE" w:rsidRDefault="00392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AF" w:rsidRDefault="00392BDE" w:rsidP="00392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І.М.,</w:t>
            </w:r>
          </w:p>
          <w:p w:rsidR="00392BDE" w:rsidRPr="00392BDE" w:rsidRDefault="00392BDE" w:rsidP="00392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3C39EE" w:rsidTr="007D74AF">
        <w:trPr>
          <w:trHeight w:val="10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EE" w:rsidRDefault="003C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EE" w:rsidRPr="00392BDE" w:rsidRDefault="003C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«Історія стародавнього Луцька»</w:t>
            </w:r>
            <w:r w:rsidR="003A08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446C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DA446C">
              <w:rPr>
                <w:rFonts w:ascii="Times New Roman" w:hAnsi="Times New Roman" w:cs="Times New Roman"/>
                <w:sz w:val="28"/>
                <w:szCs w:val="28"/>
              </w:rPr>
              <w:t>кскурсія містом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EE" w:rsidRDefault="003C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EE" w:rsidRDefault="003C39EE" w:rsidP="0051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А.М.,</w:t>
            </w:r>
          </w:p>
          <w:p w:rsidR="003C39EE" w:rsidRDefault="003C39EE" w:rsidP="0051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Чигринюк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</w:tr>
      <w:tr w:rsidR="00510BBE" w:rsidTr="007D74AF">
        <w:trPr>
          <w:trHeight w:val="10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BE" w:rsidRDefault="0051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BE" w:rsidRDefault="00510BBE" w:rsidP="00510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BBE">
              <w:rPr>
                <w:rFonts w:ascii="Times New Roman" w:hAnsi="Times New Roman" w:cs="Times New Roman"/>
                <w:sz w:val="28"/>
                <w:szCs w:val="28"/>
              </w:rPr>
              <w:t xml:space="preserve">Участь викладачів словесних дисциплін у обласному методичному об’єднанні викладачів словесних дисциплін.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BE" w:rsidRDefault="0051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BE" w:rsidRPr="00DA446C" w:rsidRDefault="00510BBE" w:rsidP="0051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6C">
              <w:rPr>
                <w:rFonts w:ascii="Times New Roman" w:hAnsi="Times New Roman" w:cs="Times New Roman"/>
                <w:sz w:val="28"/>
                <w:szCs w:val="28"/>
              </w:rPr>
              <w:t>Чуй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0BBE" w:rsidRDefault="00510BBE" w:rsidP="0051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Ніпрук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М.О.,</w:t>
            </w:r>
          </w:p>
          <w:p w:rsidR="00510BBE" w:rsidRDefault="00510BBE" w:rsidP="0051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Т.П.,</w:t>
            </w:r>
          </w:p>
          <w:p w:rsidR="00510BBE" w:rsidRDefault="00510BBE" w:rsidP="0051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Д.І.</w:t>
            </w:r>
          </w:p>
        </w:tc>
      </w:tr>
      <w:tr w:rsidR="007D74AF" w:rsidTr="003A0896">
        <w:trPr>
          <w:trHeight w:val="11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AF" w:rsidRDefault="0051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AF" w:rsidRDefault="00DA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«Мистецтво без меж». Участь у художньому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перформансі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сучасного мистецтва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AF" w:rsidRDefault="00DA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AF" w:rsidRPr="00DA446C" w:rsidRDefault="007D7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6C">
              <w:rPr>
                <w:rFonts w:ascii="Times New Roman" w:hAnsi="Times New Roman" w:cs="Times New Roman"/>
                <w:sz w:val="28"/>
                <w:szCs w:val="28"/>
              </w:rPr>
              <w:t>Чуй С.В.</w:t>
            </w:r>
            <w:r w:rsidR="00DA44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446C" w:rsidRDefault="00DA44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A446C">
              <w:rPr>
                <w:rFonts w:ascii="Times New Roman" w:hAnsi="Times New Roman" w:cs="Times New Roman"/>
                <w:sz w:val="28"/>
                <w:szCs w:val="28"/>
              </w:rPr>
              <w:t>Чигринюк</w:t>
            </w:r>
            <w:proofErr w:type="spellEnd"/>
            <w:r w:rsidRPr="00DA446C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</w:tr>
      <w:tr w:rsidR="007D74AF" w:rsidTr="003A0896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AF" w:rsidRDefault="0051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6C" w:rsidRDefault="00DA446C" w:rsidP="00DA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Виховний захід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Безбар’єрність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основа здорового суспільства»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6C" w:rsidRDefault="00DA446C" w:rsidP="00DA4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23.04.2023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6C" w:rsidRDefault="00DA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BDE">
              <w:rPr>
                <w:rFonts w:ascii="Times New Roman" w:hAnsi="Times New Roman" w:cs="Times New Roman"/>
                <w:sz w:val="28"/>
                <w:szCs w:val="28"/>
              </w:rPr>
              <w:t>Щудлюк</w:t>
            </w:r>
            <w:proofErr w:type="spellEnd"/>
            <w:r w:rsidRPr="00392BDE"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  <w:p w:rsidR="007D74AF" w:rsidRDefault="007D74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7D74AF" w:rsidTr="007D74AF">
        <w:trPr>
          <w:trHeight w:val="10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AF" w:rsidRDefault="0051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AF" w:rsidRDefault="00A3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A446C">
              <w:rPr>
                <w:rFonts w:ascii="Times New Roman" w:hAnsi="Times New Roman" w:cs="Times New Roman"/>
                <w:sz w:val="28"/>
                <w:szCs w:val="28"/>
              </w:rPr>
              <w:t>Роковини повнома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A446C">
              <w:rPr>
                <w:rFonts w:ascii="Times New Roman" w:hAnsi="Times New Roman" w:cs="Times New Roman"/>
                <w:sz w:val="28"/>
                <w:szCs w:val="28"/>
              </w:rPr>
              <w:t>штабної війни в Україні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виховний захід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AF" w:rsidRDefault="00A3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AF" w:rsidRPr="00A35009" w:rsidRDefault="00A3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Викладачі історії</w:t>
            </w:r>
          </w:p>
        </w:tc>
      </w:tr>
      <w:tr w:rsidR="007D74AF" w:rsidTr="007D74AF">
        <w:trPr>
          <w:trHeight w:val="7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AF" w:rsidRDefault="0051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AF" w:rsidRDefault="00A3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«Національно – визвольна боротьба, неприйняття насильства, осуд загарбницьких воєн у творах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Т.Шевченка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онлайн захід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AF" w:rsidRDefault="00A3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AF" w:rsidRPr="00A35009" w:rsidRDefault="00A3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Кірпіченко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Н.В.</w:t>
            </w:r>
          </w:p>
        </w:tc>
      </w:tr>
      <w:tr w:rsidR="00A35009" w:rsidTr="007D74AF">
        <w:trPr>
          <w:trHeight w:val="7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09" w:rsidRDefault="0051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09" w:rsidRPr="00A35009" w:rsidRDefault="00A3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Вікторина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the world of English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09" w:rsidRDefault="00A3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09" w:rsidRPr="00A35009" w:rsidRDefault="00A3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Голембієвська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М.В.</w:t>
            </w:r>
          </w:p>
        </w:tc>
      </w:tr>
      <w:tr w:rsidR="00A35009" w:rsidTr="007D74AF">
        <w:trPr>
          <w:trHeight w:val="7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09" w:rsidRDefault="0051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09" w:rsidRDefault="0051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Екскурсія у будинок родини Косачів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09" w:rsidRDefault="0051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BE" w:rsidRPr="00DA446C" w:rsidRDefault="00510BBE" w:rsidP="0051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6C">
              <w:rPr>
                <w:rFonts w:ascii="Times New Roman" w:hAnsi="Times New Roman" w:cs="Times New Roman"/>
                <w:sz w:val="28"/>
                <w:szCs w:val="28"/>
              </w:rPr>
              <w:t>Чуй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5009" w:rsidRDefault="00510BBE" w:rsidP="0051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46C">
              <w:rPr>
                <w:rFonts w:ascii="Times New Roman" w:hAnsi="Times New Roman" w:cs="Times New Roman"/>
                <w:sz w:val="28"/>
                <w:szCs w:val="28"/>
              </w:rPr>
              <w:t>Чигринюк</w:t>
            </w:r>
            <w:proofErr w:type="spellEnd"/>
            <w:r w:rsidRPr="00DA446C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0BBE" w:rsidRPr="00510BBE" w:rsidRDefault="00510BBE" w:rsidP="0051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Ніпрук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A35009" w:rsidTr="007D74AF">
        <w:trPr>
          <w:trHeight w:val="7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09" w:rsidRDefault="0051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09" w:rsidRPr="003A0896" w:rsidRDefault="003A0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96">
              <w:rPr>
                <w:rFonts w:ascii="Times New Roman" w:hAnsi="Times New Roman" w:cs="Times New Roman"/>
                <w:sz w:val="28"/>
                <w:szCs w:val="28"/>
              </w:rPr>
              <w:t>Участь у  літературному онлайн- марафоні « Єднаймо душі словом Кобзаря!», присвячений пам’яті Тараса Шевченка.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09" w:rsidRDefault="003A0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09" w:rsidRPr="003A0896" w:rsidRDefault="003A0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EE">
              <w:rPr>
                <w:rFonts w:ascii="Times New Roman" w:hAnsi="Times New Roman" w:cs="Times New Roman"/>
                <w:sz w:val="28"/>
                <w:szCs w:val="28"/>
              </w:rPr>
              <w:t>члени циклової комісії</w:t>
            </w:r>
          </w:p>
        </w:tc>
      </w:tr>
      <w:tr w:rsidR="003A0896" w:rsidTr="007D74AF">
        <w:trPr>
          <w:trHeight w:val="7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6" w:rsidRDefault="003A0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6" w:rsidRPr="003A0896" w:rsidRDefault="003A0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Похід у кінотеатр на прем’єру мультфільму «Мавка. Лісова пісня»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6" w:rsidRDefault="003A0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6" w:rsidRPr="003A0896" w:rsidRDefault="003A0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96">
              <w:rPr>
                <w:rFonts w:ascii="Times New Roman" w:hAnsi="Times New Roman" w:cs="Times New Roman"/>
                <w:sz w:val="28"/>
                <w:szCs w:val="28"/>
              </w:rPr>
              <w:t>члени циклової комісії, здобувачі освіти</w:t>
            </w:r>
          </w:p>
        </w:tc>
      </w:tr>
      <w:tr w:rsidR="007D74AF" w:rsidTr="007D74AF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AF" w:rsidRDefault="003A0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D74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AF" w:rsidRDefault="007D7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Підведення підсумків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AF" w:rsidRDefault="007D7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AF" w:rsidRDefault="007D7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4AF" w:rsidRDefault="007D74AF" w:rsidP="007D74AF">
      <w:pPr>
        <w:rPr>
          <w:rFonts w:ascii="Times New Roman" w:hAnsi="Times New Roman" w:cs="Times New Roman"/>
          <w:sz w:val="28"/>
          <w:szCs w:val="28"/>
        </w:rPr>
      </w:pPr>
    </w:p>
    <w:p w:rsidR="007D74AF" w:rsidRDefault="007D74AF" w:rsidP="007D74AF">
      <w:pPr>
        <w:rPr>
          <w:sz w:val="28"/>
          <w:szCs w:val="28"/>
        </w:rPr>
      </w:pPr>
    </w:p>
    <w:p w:rsidR="007D74AF" w:rsidRDefault="007D74AF" w:rsidP="007D74AF">
      <w:pPr>
        <w:rPr>
          <w:sz w:val="28"/>
          <w:szCs w:val="28"/>
        </w:rPr>
      </w:pPr>
    </w:p>
    <w:p w:rsidR="007D74AF" w:rsidRPr="00392BDE" w:rsidRDefault="007D74AF" w:rsidP="00392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 w:rsidR="00392BDE">
        <w:rPr>
          <w:rFonts w:ascii="Times New Roman" w:hAnsi="Times New Roman" w:cs="Times New Roman"/>
          <w:sz w:val="28"/>
          <w:szCs w:val="28"/>
        </w:rPr>
        <w:t xml:space="preserve"> циклової комісії         ___________________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BDE" w:rsidRPr="00392BD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92BDE">
        <w:rPr>
          <w:rFonts w:ascii="Times New Roman" w:hAnsi="Times New Roman" w:cs="Times New Roman"/>
          <w:sz w:val="28"/>
          <w:szCs w:val="28"/>
        </w:rPr>
        <w:t xml:space="preserve">    </w:t>
      </w:r>
      <w:r w:rsidR="00392BDE" w:rsidRPr="00392B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2BDE">
        <w:rPr>
          <w:rFonts w:ascii="Times New Roman" w:hAnsi="Times New Roman" w:cs="Times New Roman"/>
          <w:sz w:val="28"/>
          <w:szCs w:val="28"/>
        </w:rPr>
        <w:t>Наталія Якимчук</w:t>
      </w:r>
    </w:p>
    <w:p w:rsidR="001D4E4A" w:rsidRDefault="001D4E4A"/>
    <w:sectPr w:rsidR="001D4E4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08"/>
    <w:rsid w:val="001D4E4A"/>
    <w:rsid w:val="00392BDE"/>
    <w:rsid w:val="003A0896"/>
    <w:rsid w:val="003C39EE"/>
    <w:rsid w:val="00510BBE"/>
    <w:rsid w:val="007D74AF"/>
    <w:rsid w:val="009B3DB4"/>
    <w:rsid w:val="00A35009"/>
    <w:rsid w:val="00C26508"/>
    <w:rsid w:val="00DA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1020"/>
  <w15:chartTrackingRefBased/>
  <w15:docId w15:val="{F6283E5A-8035-4E3E-8CA1-B248BB55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4AF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4A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0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089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0028 VDK</dc:creator>
  <cp:keywords/>
  <dc:description/>
  <cp:lastModifiedBy>0028 VDK</cp:lastModifiedBy>
  <cp:revision>4</cp:revision>
  <cp:lastPrinted>2023-02-16T18:32:00Z</cp:lastPrinted>
  <dcterms:created xsi:type="dcterms:W3CDTF">2023-02-13T08:29:00Z</dcterms:created>
  <dcterms:modified xsi:type="dcterms:W3CDTF">2023-02-16T18:32:00Z</dcterms:modified>
</cp:coreProperties>
</file>