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7CE" w:rsidRPr="003357CE" w:rsidRDefault="00FE2A57" w:rsidP="00DD21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2A57">
        <w:rPr>
          <w:rFonts w:ascii="Times New Roman" w:hAnsi="Times New Roman" w:cs="Times New Roman"/>
          <w:b/>
          <w:sz w:val="32"/>
          <w:szCs w:val="32"/>
          <w:lang w:val="uk-UA"/>
        </w:rPr>
        <w:t>Звіт про</w:t>
      </w:r>
      <w:bookmarkStart w:id="0" w:name="_GoBack"/>
      <w:bookmarkEnd w:id="0"/>
      <w:r w:rsidRPr="00FE2A5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роботу циклової комісії природничо-математичних дисциплін</w:t>
      </w:r>
      <w:r w:rsidR="00702CA4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FE2A57">
        <w:rPr>
          <w:rFonts w:ascii="Times New Roman" w:hAnsi="Times New Roman" w:cs="Times New Roman"/>
          <w:b/>
          <w:sz w:val="32"/>
          <w:szCs w:val="32"/>
          <w:lang w:val="uk-UA"/>
        </w:rPr>
        <w:t xml:space="preserve">за </w:t>
      </w:r>
      <w:r w:rsidRPr="00FE2A57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7F291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семестр 202</w:t>
      </w:r>
      <w:r w:rsidR="00BC0C1A">
        <w:rPr>
          <w:rFonts w:ascii="Times New Roman" w:hAnsi="Times New Roman" w:cs="Times New Roman"/>
          <w:b/>
          <w:sz w:val="32"/>
          <w:szCs w:val="32"/>
          <w:lang w:val="uk-UA"/>
        </w:rPr>
        <w:t>3</w:t>
      </w:r>
      <w:r w:rsidR="007F2913">
        <w:rPr>
          <w:rFonts w:ascii="Times New Roman" w:hAnsi="Times New Roman" w:cs="Times New Roman"/>
          <w:b/>
          <w:sz w:val="32"/>
          <w:szCs w:val="32"/>
          <w:lang w:val="uk-UA"/>
        </w:rPr>
        <w:t>-202</w:t>
      </w:r>
      <w:r w:rsidR="00BC0C1A">
        <w:rPr>
          <w:rFonts w:ascii="Times New Roman" w:hAnsi="Times New Roman" w:cs="Times New Roman"/>
          <w:b/>
          <w:sz w:val="32"/>
          <w:szCs w:val="32"/>
        </w:rPr>
        <w:t>4</w:t>
      </w:r>
      <w:r w:rsidRPr="00FE2A5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н.р.</w:t>
      </w:r>
    </w:p>
    <w:p w:rsidR="00FE2A57" w:rsidRDefault="00FE2A57" w:rsidP="00DD211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lang w:val="uk-UA"/>
        </w:rPr>
      </w:pPr>
      <w:r w:rsidRPr="00FE2A57">
        <w:rPr>
          <w:rFonts w:ascii="Times New Roman" w:hAnsi="Times New Roman" w:cs="Times New Roman"/>
          <w:sz w:val="28"/>
          <w:szCs w:val="28"/>
          <w:lang w:val="uk-UA"/>
        </w:rPr>
        <w:t xml:space="preserve">Циклова комісія природничо-математичних дисциплін працює над проблемою </w:t>
      </w:r>
      <w:r w:rsidRPr="00FE2A57">
        <w:rPr>
          <w:rFonts w:ascii="Times New Roman" w:hAnsi="Times New Roman" w:cs="Times New Roman"/>
          <w:i/>
          <w:sz w:val="28"/>
        </w:rPr>
        <w:t>«Використання технологій та принципів особистісно орієнтованого навчання при викладанні природничо-математичних дисциплін»</w:t>
      </w:r>
      <w:r>
        <w:rPr>
          <w:rFonts w:ascii="Times New Roman" w:hAnsi="Times New Roman" w:cs="Times New Roman"/>
          <w:i/>
          <w:sz w:val="28"/>
          <w:lang w:val="uk-UA"/>
        </w:rPr>
        <w:t>.</w:t>
      </w:r>
    </w:p>
    <w:p w:rsidR="00FE2A57" w:rsidRDefault="00FE2A57" w:rsidP="00DD2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Викладачі працюють згідно плану роботи </w:t>
      </w:r>
      <w:r w:rsidR="00702CA4">
        <w:rPr>
          <w:rFonts w:ascii="Times New Roman" w:hAnsi="Times New Roman" w:cs="Times New Roman"/>
          <w:sz w:val="28"/>
          <w:lang w:val="uk-UA"/>
        </w:rPr>
        <w:t>ЦК</w:t>
      </w:r>
      <w:r w:rsidR="003357CE">
        <w:rPr>
          <w:rFonts w:ascii="Times New Roman" w:hAnsi="Times New Roman" w:cs="Times New Roman"/>
          <w:sz w:val="28"/>
          <w:lang w:val="uk-UA"/>
        </w:rPr>
        <w:t>, яка нараховує 1</w:t>
      </w:r>
      <w:r w:rsidR="00BC0C1A">
        <w:rPr>
          <w:rFonts w:ascii="Times New Roman" w:hAnsi="Times New Roman" w:cs="Times New Roman"/>
          <w:sz w:val="28"/>
          <w:lang w:val="uk-UA"/>
        </w:rPr>
        <w:t>5</w:t>
      </w:r>
      <w:r>
        <w:rPr>
          <w:rFonts w:ascii="Times New Roman" w:hAnsi="Times New Roman" w:cs="Times New Roman"/>
          <w:sz w:val="28"/>
          <w:lang w:val="uk-UA"/>
        </w:rPr>
        <w:t xml:space="preserve"> викладачів. </w:t>
      </w:r>
    </w:p>
    <w:p w:rsidR="00FE2A57" w:rsidRDefault="00FE2A57" w:rsidP="00DD2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Основним змістом роботи є:</w:t>
      </w:r>
    </w:p>
    <w:p w:rsidR="00FE2A57" w:rsidRDefault="004A1FDF" w:rsidP="00DD211F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Впровадження технологій та принципів </w:t>
      </w:r>
      <w:r w:rsidRPr="004A1FDF">
        <w:rPr>
          <w:rFonts w:ascii="Times New Roman" w:hAnsi="Times New Roman" w:cs="Times New Roman"/>
          <w:sz w:val="28"/>
        </w:rPr>
        <w:t>особистісно орієнтованого навчання при викладанні природничо-математичних дисциплін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4A1FDF" w:rsidRDefault="004A1FDF" w:rsidP="00DD211F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Підвищення якості знань здобувачів освіти.</w:t>
      </w:r>
    </w:p>
    <w:p w:rsidR="004A1FDF" w:rsidRDefault="004A1FDF" w:rsidP="00DD211F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Контроль та аналіз знань здобувачів освіти.</w:t>
      </w:r>
    </w:p>
    <w:p w:rsidR="00BC0C1A" w:rsidRPr="00BC0C1A" w:rsidRDefault="00BC0C1A" w:rsidP="00BC0C1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C0C1A">
        <w:rPr>
          <w:rFonts w:ascii="Times New Roman" w:hAnsi="Times New Roman" w:cs="Times New Roman"/>
          <w:sz w:val="28"/>
          <w:lang w:val="uk-UA"/>
        </w:rPr>
        <w:t xml:space="preserve">Викладачами ЦК були проведені </w:t>
      </w:r>
      <w:r w:rsidRPr="00BC0C1A">
        <w:rPr>
          <w:rFonts w:ascii="Times New Roman" w:hAnsi="Times New Roman" w:cs="Times New Roman"/>
          <w:b/>
          <w:sz w:val="28"/>
          <w:lang w:val="uk-UA"/>
        </w:rPr>
        <w:t>відкриті заняття</w:t>
      </w:r>
      <w:r w:rsidRPr="00BC0C1A">
        <w:rPr>
          <w:rFonts w:ascii="Times New Roman" w:hAnsi="Times New Roman" w:cs="Times New Roman"/>
          <w:sz w:val="28"/>
          <w:lang w:val="uk-UA"/>
        </w:rPr>
        <w:t>:</w:t>
      </w:r>
    </w:p>
    <w:tbl>
      <w:tblPr>
        <w:tblpPr w:leftFromText="180" w:rightFromText="180" w:vertAnchor="text" w:horzAnchor="margin" w:tblpXSpec="center" w:tblpY="181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9"/>
        <w:gridCol w:w="1985"/>
        <w:gridCol w:w="3827"/>
        <w:gridCol w:w="1276"/>
        <w:gridCol w:w="816"/>
      </w:tblGrid>
      <w:tr w:rsidR="00BC0C1A" w:rsidRPr="00BC0C1A" w:rsidTr="00BC0C1A">
        <w:tc>
          <w:tcPr>
            <w:tcW w:w="567" w:type="dxa"/>
          </w:tcPr>
          <w:p w:rsidR="00BC0C1A" w:rsidRPr="00BC0C1A" w:rsidRDefault="00BC0C1A" w:rsidP="00BC0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</w:pPr>
            <w:r w:rsidRPr="00BC0C1A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№</w:t>
            </w:r>
          </w:p>
          <w:p w:rsidR="00BC0C1A" w:rsidRPr="00BC0C1A" w:rsidRDefault="00BC0C1A" w:rsidP="00BC0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C0C1A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з/п</w:t>
            </w:r>
          </w:p>
        </w:tc>
        <w:tc>
          <w:tcPr>
            <w:tcW w:w="2269" w:type="dxa"/>
          </w:tcPr>
          <w:p w:rsidR="00BC0C1A" w:rsidRPr="00BC0C1A" w:rsidRDefault="00BC0C1A" w:rsidP="00BC0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</w:pPr>
            <w:r w:rsidRPr="00BC0C1A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П.І.П.</w:t>
            </w:r>
          </w:p>
          <w:p w:rsidR="00BC0C1A" w:rsidRPr="00BC0C1A" w:rsidRDefault="00BC0C1A" w:rsidP="00BC0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C0C1A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Викладача</w:t>
            </w:r>
          </w:p>
        </w:tc>
        <w:tc>
          <w:tcPr>
            <w:tcW w:w="1985" w:type="dxa"/>
          </w:tcPr>
          <w:p w:rsidR="00BC0C1A" w:rsidRPr="00BC0C1A" w:rsidRDefault="00BC0C1A" w:rsidP="00BC0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</w:pPr>
            <w:r w:rsidRPr="00BC0C1A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 xml:space="preserve">Назва </w:t>
            </w:r>
          </w:p>
          <w:p w:rsidR="00BC0C1A" w:rsidRPr="00BC0C1A" w:rsidRDefault="00BC0C1A" w:rsidP="00BC0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</w:pPr>
            <w:r w:rsidRPr="00BC0C1A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 xml:space="preserve">навчальної </w:t>
            </w:r>
          </w:p>
          <w:p w:rsidR="00BC0C1A" w:rsidRPr="00BC0C1A" w:rsidRDefault="00BC0C1A" w:rsidP="00BC0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C0C1A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 xml:space="preserve">дисципліни </w:t>
            </w:r>
          </w:p>
        </w:tc>
        <w:tc>
          <w:tcPr>
            <w:tcW w:w="3827" w:type="dxa"/>
          </w:tcPr>
          <w:p w:rsidR="00BC0C1A" w:rsidRPr="00BC0C1A" w:rsidRDefault="00BC0C1A" w:rsidP="00BC0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</w:pPr>
          </w:p>
          <w:p w:rsidR="00BC0C1A" w:rsidRPr="00BC0C1A" w:rsidRDefault="00BC0C1A" w:rsidP="00BC0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</w:pPr>
            <w:r w:rsidRPr="00BC0C1A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Тема відкритого заняття</w:t>
            </w:r>
          </w:p>
        </w:tc>
        <w:tc>
          <w:tcPr>
            <w:tcW w:w="1276" w:type="dxa"/>
          </w:tcPr>
          <w:p w:rsidR="00BC0C1A" w:rsidRPr="00BC0C1A" w:rsidRDefault="00BC0C1A" w:rsidP="00BC0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BC0C1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Дата</w:t>
            </w:r>
          </w:p>
          <w:p w:rsidR="00BC0C1A" w:rsidRPr="00BC0C1A" w:rsidRDefault="00BC0C1A" w:rsidP="00BC0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0C1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виконання</w:t>
            </w:r>
          </w:p>
        </w:tc>
        <w:tc>
          <w:tcPr>
            <w:tcW w:w="816" w:type="dxa"/>
          </w:tcPr>
          <w:p w:rsidR="00BC0C1A" w:rsidRPr="00BC0C1A" w:rsidRDefault="00BC0C1A" w:rsidP="00BC0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BC0C1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Відмітка </w:t>
            </w:r>
          </w:p>
          <w:p w:rsidR="00BC0C1A" w:rsidRPr="00BC0C1A" w:rsidRDefault="00BC0C1A" w:rsidP="00BC0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BC0C1A" w:rsidRPr="00BC0C1A" w:rsidTr="00BC0C1A">
        <w:tc>
          <w:tcPr>
            <w:tcW w:w="567" w:type="dxa"/>
          </w:tcPr>
          <w:p w:rsidR="00BC0C1A" w:rsidRPr="00BC0C1A" w:rsidRDefault="00BC0C1A" w:rsidP="00BC0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Cs w:val="24"/>
                <w:lang w:val="uk-UA"/>
              </w:rPr>
            </w:pPr>
            <w:r w:rsidRPr="00BC0C1A"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uk-UA"/>
              </w:rPr>
              <w:t>1</w:t>
            </w:r>
          </w:p>
        </w:tc>
        <w:tc>
          <w:tcPr>
            <w:tcW w:w="2269" w:type="dxa"/>
          </w:tcPr>
          <w:p w:rsidR="00BC0C1A" w:rsidRPr="00BC0C1A" w:rsidRDefault="00BC0C1A" w:rsidP="00BC0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Cs w:val="24"/>
              </w:rPr>
            </w:pPr>
            <w:r w:rsidRPr="00BC0C1A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Стефанська Н.О.</w:t>
            </w:r>
          </w:p>
        </w:tc>
        <w:tc>
          <w:tcPr>
            <w:tcW w:w="1985" w:type="dxa"/>
          </w:tcPr>
          <w:p w:rsidR="00BC0C1A" w:rsidRPr="00BC0C1A" w:rsidRDefault="00BC0C1A" w:rsidP="00BC0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</w:pPr>
            <w:r w:rsidRPr="00BC0C1A">
              <w:rPr>
                <w:rFonts w:ascii="Times New Roman" w:hAnsi="Times New Roman" w:cs="Times New Roman"/>
                <w:color w:val="000000" w:themeColor="text1"/>
                <w:szCs w:val="24"/>
                <w:lang w:val="uk-UA"/>
              </w:rPr>
              <w:t>Вища м</w:t>
            </w:r>
            <w:r w:rsidRPr="00BC0C1A">
              <w:rPr>
                <w:rFonts w:ascii="Times New Roman" w:hAnsi="Times New Roman" w:cs="Times New Roman"/>
                <w:color w:val="000000" w:themeColor="text1"/>
                <w:szCs w:val="24"/>
              </w:rPr>
              <w:t>атематика</w:t>
            </w:r>
          </w:p>
        </w:tc>
        <w:tc>
          <w:tcPr>
            <w:tcW w:w="3827" w:type="dxa"/>
          </w:tcPr>
          <w:p w:rsidR="00BC0C1A" w:rsidRPr="00BC0C1A" w:rsidRDefault="00BC0C1A" w:rsidP="00BC0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</w:pPr>
            <w:r w:rsidRPr="00BC0C1A">
              <w:rPr>
                <w:rFonts w:ascii="Times New Roman" w:hAnsi="Times New Roman" w:cs="Times New Roman"/>
                <w:color w:val="000000" w:themeColor="text1"/>
                <w:szCs w:val="24"/>
              </w:rPr>
              <w:t>«</w:t>
            </w:r>
            <w:r w:rsidRPr="00BC0C1A">
              <w:rPr>
                <w:rFonts w:ascii="Times New Roman" w:hAnsi="Times New Roman" w:cs="Times New Roman"/>
                <w:color w:val="000000" w:themeColor="text1"/>
                <w:szCs w:val="24"/>
                <w:lang w:val="uk-UA"/>
              </w:rPr>
              <w:t>Матриці та операції над ними</w:t>
            </w:r>
            <w:r w:rsidRPr="00BC0C1A">
              <w:rPr>
                <w:rFonts w:ascii="Times New Roman" w:hAnsi="Times New Roman" w:cs="Times New Roman"/>
                <w:color w:val="000000" w:themeColor="text1"/>
                <w:szCs w:val="24"/>
              </w:rPr>
              <w:t>»</w:t>
            </w:r>
          </w:p>
        </w:tc>
        <w:tc>
          <w:tcPr>
            <w:tcW w:w="1276" w:type="dxa"/>
          </w:tcPr>
          <w:p w:rsidR="00BC0C1A" w:rsidRPr="00BC0C1A" w:rsidRDefault="00BC0C1A" w:rsidP="00BC0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</w:pPr>
            <w:r w:rsidRPr="00BC0C1A">
              <w:rPr>
                <w:rFonts w:ascii="Times New Roman" w:hAnsi="Times New Roman" w:cs="Times New Roman"/>
                <w:color w:val="000000" w:themeColor="text1"/>
                <w:szCs w:val="24"/>
                <w:lang w:val="uk-UA"/>
              </w:rPr>
              <w:t>Вересень</w:t>
            </w:r>
          </w:p>
        </w:tc>
        <w:tc>
          <w:tcPr>
            <w:tcW w:w="816" w:type="dxa"/>
          </w:tcPr>
          <w:p w:rsidR="00BC0C1A" w:rsidRPr="00BC0C1A" w:rsidRDefault="00BC0C1A" w:rsidP="00BC0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Cs w:val="24"/>
                <w:lang w:val="uk-UA"/>
              </w:rPr>
              <w:t>+</w:t>
            </w:r>
          </w:p>
        </w:tc>
      </w:tr>
      <w:tr w:rsidR="00BC0C1A" w:rsidRPr="00BC0C1A" w:rsidTr="00BC0C1A">
        <w:tc>
          <w:tcPr>
            <w:tcW w:w="567" w:type="dxa"/>
          </w:tcPr>
          <w:p w:rsidR="00BC0C1A" w:rsidRPr="00BC0C1A" w:rsidRDefault="00BC0C1A" w:rsidP="00BC0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Cs w:val="24"/>
                <w:lang w:val="uk-UA"/>
              </w:rPr>
            </w:pPr>
            <w:r w:rsidRPr="00BC0C1A"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uk-UA"/>
              </w:rPr>
              <w:t>2</w:t>
            </w:r>
          </w:p>
        </w:tc>
        <w:tc>
          <w:tcPr>
            <w:tcW w:w="2269" w:type="dxa"/>
          </w:tcPr>
          <w:p w:rsidR="00BC0C1A" w:rsidRPr="00BC0C1A" w:rsidRDefault="00BC0C1A" w:rsidP="00BC0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Cs w:val="24"/>
              </w:rPr>
            </w:pPr>
            <w:r w:rsidRPr="00BC0C1A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Яневич В.В.</w:t>
            </w:r>
          </w:p>
        </w:tc>
        <w:tc>
          <w:tcPr>
            <w:tcW w:w="1985" w:type="dxa"/>
          </w:tcPr>
          <w:p w:rsidR="00BC0C1A" w:rsidRPr="00BC0C1A" w:rsidRDefault="00BC0C1A" w:rsidP="00BC0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</w:pPr>
            <w:r w:rsidRPr="00BC0C1A">
              <w:rPr>
                <w:rFonts w:ascii="Times New Roman" w:hAnsi="Times New Roman" w:cs="Times New Roman"/>
                <w:color w:val="000000" w:themeColor="text1"/>
                <w:szCs w:val="24"/>
              </w:rPr>
              <w:t>Фізика</w:t>
            </w:r>
          </w:p>
        </w:tc>
        <w:tc>
          <w:tcPr>
            <w:tcW w:w="3827" w:type="dxa"/>
          </w:tcPr>
          <w:p w:rsidR="00BC0C1A" w:rsidRPr="00BC0C1A" w:rsidRDefault="00BC0C1A" w:rsidP="00BC0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</w:pPr>
            <w:r w:rsidRPr="00BC0C1A">
              <w:rPr>
                <w:rFonts w:ascii="Times New Roman" w:hAnsi="Times New Roman" w:cs="Times New Roman"/>
                <w:color w:val="000000" w:themeColor="text1"/>
                <w:szCs w:val="24"/>
              </w:rPr>
              <w:t>«Закони Ньютона та їх застосування»</w:t>
            </w:r>
          </w:p>
        </w:tc>
        <w:tc>
          <w:tcPr>
            <w:tcW w:w="1276" w:type="dxa"/>
          </w:tcPr>
          <w:p w:rsidR="00BC0C1A" w:rsidRPr="00BC0C1A" w:rsidRDefault="00BC0C1A" w:rsidP="00BC0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</w:pPr>
            <w:r w:rsidRPr="00BC0C1A">
              <w:rPr>
                <w:rFonts w:ascii="Times New Roman" w:hAnsi="Times New Roman" w:cs="Times New Roman"/>
                <w:color w:val="000000" w:themeColor="text1"/>
                <w:szCs w:val="24"/>
              </w:rPr>
              <w:t>Жовтень</w:t>
            </w:r>
          </w:p>
        </w:tc>
        <w:tc>
          <w:tcPr>
            <w:tcW w:w="816" w:type="dxa"/>
          </w:tcPr>
          <w:p w:rsidR="00BC0C1A" w:rsidRPr="00BC0C1A" w:rsidRDefault="00BC0C1A" w:rsidP="00BC0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Cs w:val="24"/>
                <w:lang w:val="uk-UA"/>
              </w:rPr>
              <w:t>+</w:t>
            </w:r>
          </w:p>
        </w:tc>
      </w:tr>
      <w:tr w:rsidR="00BC0C1A" w:rsidRPr="00BC0C1A" w:rsidTr="00BC0C1A">
        <w:tc>
          <w:tcPr>
            <w:tcW w:w="567" w:type="dxa"/>
          </w:tcPr>
          <w:p w:rsidR="00BC0C1A" w:rsidRPr="00BC0C1A" w:rsidRDefault="00BC0C1A" w:rsidP="00BC0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Cs w:val="24"/>
                <w:lang w:val="uk-UA"/>
              </w:rPr>
            </w:pPr>
            <w:r w:rsidRPr="00BC0C1A"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uk-UA"/>
              </w:rPr>
              <w:t>3</w:t>
            </w:r>
          </w:p>
        </w:tc>
        <w:tc>
          <w:tcPr>
            <w:tcW w:w="2269" w:type="dxa"/>
          </w:tcPr>
          <w:p w:rsidR="00BC0C1A" w:rsidRPr="00BC0C1A" w:rsidRDefault="00BC0C1A" w:rsidP="00BC0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Cs w:val="24"/>
              </w:rPr>
            </w:pPr>
            <w:r w:rsidRPr="00BC0C1A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Філюк Л.П.</w:t>
            </w:r>
          </w:p>
        </w:tc>
        <w:tc>
          <w:tcPr>
            <w:tcW w:w="1985" w:type="dxa"/>
          </w:tcPr>
          <w:p w:rsidR="00BC0C1A" w:rsidRPr="00BC0C1A" w:rsidRDefault="00BC0C1A" w:rsidP="00BC0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</w:pPr>
            <w:r w:rsidRPr="00BC0C1A">
              <w:rPr>
                <w:rFonts w:ascii="Times New Roman" w:hAnsi="Times New Roman" w:cs="Times New Roman"/>
                <w:color w:val="000000" w:themeColor="text1"/>
                <w:szCs w:val="24"/>
              </w:rPr>
              <w:t>Фізика</w:t>
            </w:r>
          </w:p>
        </w:tc>
        <w:tc>
          <w:tcPr>
            <w:tcW w:w="3827" w:type="dxa"/>
          </w:tcPr>
          <w:p w:rsidR="00BC0C1A" w:rsidRPr="00BC0C1A" w:rsidRDefault="00BC0C1A" w:rsidP="00BC0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</w:pPr>
            <w:r w:rsidRPr="00BC0C1A">
              <w:rPr>
                <w:rFonts w:ascii="Times New Roman" w:hAnsi="Times New Roman" w:cs="Times New Roman"/>
                <w:color w:val="000000" w:themeColor="text1"/>
                <w:szCs w:val="24"/>
              </w:rPr>
              <w:t>«Атомне ядро. Нуклони. Ядерні сили та їх особливості»</w:t>
            </w:r>
          </w:p>
        </w:tc>
        <w:tc>
          <w:tcPr>
            <w:tcW w:w="1276" w:type="dxa"/>
          </w:tcPr>
          <w:p w:rsidR="00BC0C1A" w:rsidRPr="00BC0C1A" w:rsidRDefault="00BC0C1A" w:rsidP="00BC0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</w:pPr>
            <w:r w:rsidRPr="00BC0C1A">
              <w:rPr>
                <w:rFonts w:ascii="Times New Roman" w:hAnsi="Times New Roman" w:cs="Times New Roman"/>
                <w:color w:val="000000" w:themeColor="text1"/>
                <w:szCs w:val="24"/>
              </w:rPr>
              <w:t>Жовтень</w:t>
            </w:r>
          </w:p>
        </w:tc>
        <w:tc>
          <w:tcPr>
            <w:tcW w:w="816" w:type="dxa"/>
          </w:tcPr>
          <w:p w:rsidR="00BC0C1A" w:rsidRPr="00BC0C1A" w:rsidRDefault="00BC0C1A" w:rsidP="00BC0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Cs w:val="24"/>
                <w:lang w:val="uk-UA"/>
              </w:rPr>
              <w:t>+</w:t>
            </w:r>
          </w:p>
        </w:tc>
      </w:tr>
      <w:tr w:rsidR="00BC0C1A" w:rsidRPr="00BC0C1A" w:rsidTr="00BC0C1A">
        <w:tc>
          <w:tcPr>
            <w:tcW w:w="567" w:type="dxa"/>
          </w:tcPr>
          <w:p w:rsidR="00BC0C1A" w:rsidRPr="00BC0C1A" w:rsidRDefault="00BC0C1A" w:rsidP="00BC0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Cs w:val="24"/>
                <w:lang w:val="uk-UA"/>
              </w:rPr>
            </w:pPr>
            <w:r w:rsidRPr="00BC0C1A"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uk-UA"/>
              </w:rPr>
              <w:t>4</w:t>
            </w:r>
          </w:p>
        </w:tc>
        <w:tc>
          <w:tcPr>
            <w:tcW w:w="2269" w:type="dxa"/>
          </w:tcPr>
          <w:p w:rsidR="00BC0C1A" w:rsidRPr="00BC0C1A" w:rsidRDefault="00BC0C1A" w:rsidP="00BC0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Cs w:val="24"/>
                <w:lang w:val="uk-UA"/>
              </w:rPr>
            </w:pPr>
            <w:r w:rsidRPr="00BC0C1A"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uk-UA"/>
              </w:rPr>
              <w:t xml:space="preserve">Ясниська В.А. </w:t>
            </w:r>
          </w:p>
        </w:tc>
        <w:tc>
          <w:tcPr>
            <w:tcW w:w="1985" w:type="dxa"/>
          </w:tcPr>
          <w:p w:rsidR="00BC0C1A" w:rsidRPr="00BC0C1A" w:rsidRDefault="00BC0C1A" w:rsidP="00BC0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</w:pPr>
            <w:r w:rsidRPr="00BC0C1A">
              <w:rPr>
                <w:rFonts w:ascii="Times New Roman" w:hAnsi="Times New Roman" w:cs="Times New Roman"/>
                <w:color w:val="000000" w:themeColor="text1"/>
                <w:szCs w:val="24"/>
              </w:rPr>
              <w:t>Математика</w:t>
            </w:r>
          </w:p>
        </w:tc>
        <w:tc>
          <w:tcPr>
            <w:tcW w:w="3827" w:type="dxa"/>
          </w:tcPr>
          <w:p w:rsidR="00BC0C1A" w:rsidRPr="00BC0C1A" w:rsidRDefault="00BC0C1A" w:rsidP="00BC0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</w:pPr>
            <w:r w:rsidRPr="00BC0C1A">
              <w:rPr>
                <w:rFonts w:ascii="Times New Roman" w:hAnsi="Times New Roman" w:cs="Times New Roman"/>
                <w:color w:val="000000" w:themeColor="text1"/>
                <w:szCs w:val="24"/>
              </w:rPr>
              <w:t>«</w:t>
            </w:r>
            <w:r w:rsidRPr="00BC0C1A">
              <w:rPr>
                <w:rFonts w:ascii="Times New Roman" w:hAnsi="Times New Roman" w:cs="Times New Roman"/>
                <w:color w:val="000000" w:themeColor="text1"/>
                <w:szCs w:val="24"/>
                <w:lang w:val="uk-UA"/>
              </w:rPr>
              <w:t>Ірраціональні нерівності</w:t>
            </w:r>
            <w:r w:rsidRPr="00BC0C1A">
              <w:rPr>
                <w:rFonts w:ascii="Times New Roman" w:hAnsi="Times New Roman" w:cs="Times New Roman"/>
                <w:color w:val="000000" w:themeColor="text1"/>
                <w:szCs w:val="24"/>
              </w:rPr>
              <w:t>»</w:t>
            </w:r>
          </w:p>
        </w:tc>
        <w:tc>
          <w:tcPr>
            <w:tcW w:w="1276" w:type="dxa"/>
          </w:tcPr>
          <w:p w:rsidR="00BC0C1A" w:rsidRPr="00BC0C1A" w:rsidRDefault="00BC0C1A" w:rsidP="00BC0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</w:pPr>
            <w:r w:rsidRPr="00BC0C1A">
              <w:rPr>
                <w:rFonts w:ascii="Times New Roman" w:hAnsi="Times New Roman" w:cs="Times New Roman"/>
                <w:color w:val="000000" w:themeColor="text1"/>
                <w:szCs w:val="24"/>
              </w:rPr>
              <w:t>Жовтень</w:t>
            </w:r>
          </w:p>
        </w:tc>
        <w:tc>
          <w:tcPr>
            <w:tcW w:w="816" w:type="dxa"/>
          </w:tcPr>
          <w:p w:rsidR="00BC0C1A" w:rsidRPr="00BC0C1A" w:rsidRDefault="00BC0C1A" w:rsidP="00BC0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Cs w:val="24"/>
                <w:lang w:val="uk-UA"/>
              </w:rPr>
              <w:t>+</w:t>
            </w:r>
          </w:p>
        </w:tc>
      </w:tr>
      <w:tr w:rsidR="00BC0C1A" w:rsidRPr="00BC0C1A" w:rsidTr="00BC0C1A">
        <w:tc>
          <w:tcPr>
            <w:tcW w:w="567" w:type="dxa"/>
          </w:tcPr>
          <w:p w:rsidR="00BC0C1A" w:rsidRPr="00BC0C1A" w:rsidRDefault="00BC0C1A" w:rsidP="00BC0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Cs w:val="24"/>
                <w:lang w:val="uk-UA"/>
              </w:rPr>
            </w:pPr>
            <w:r w:rsidRPr="00BC0C1A"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uk-UA"/>
              </w:rPr>
              <w:t>5</w:t>
            </w:r>
          </w:p>
        </w:tc>
        <w:tc>
          <w:tcPr>
            <w:tcW w:w="2269" w:type="dxa"/>
          </w:tcPr>
          <w:p w:rsidR="00BC0C1A" w:rsidRPr="00BC0C1A" w:rsidRDefault="00BC0C1A" w:rsidP="00BC0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Cs w:val="24"/>
              </w:rPr>
            </w:pPr>
            <w:r w:rsidRPr="00BC0C1A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Ромашко О.М.</w:t>
            </w:r>
          </w:p>
        </w:tc>
        <w:tc>
          <w:tcPr>
            <w:tcW w:w="1985" w:type="dxa"/>
          </w:tcPr>
          <w:p w:rsidR="00BC0C1A" w:rsidRPr="00BC0C1A" w:rsidRDefault="00BC0C1A" w:rsidP="00BC0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</w:pPr>
            <w:r w:rsidRPr="00BC0C1A">
              <w:rPr>
                <w:rFonts w:ascii="Times New Roman" w:hAnsi="Times New Roman" w:cs="Times New Roman"/>
                <w:color w:val="000000" w:themeColor="text1"/>
                <w:szCs w:val="24"/>
              </w:rPr>
              <w:t>Хімія</w:t>
            </w:r>
          </w:p>
        </w:tc>
        <w:tc>
          <w:tcPr>
            <w:tcW w:w="3827" w:type="dxa"/>
          </w:tcPr>
          <w:p w:rsidR="00BC0C1A" w:rsidRPr="00BC0C1A" w:rsidRDefault="00BC0C1A" w:rsidP="00BC0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</w:pPr>
            <w:r w:rsidRPr="00BC0C1A">
              <w:rPr>
                <w:rFonts w:ascii="Times New Roman" w:hAnsi="Times New Roman" w:cs="Times New Roman"/>
                <w:color w:val="000000" w:themeColor="text1"/>
                <w:szCs w:val="24"/>
                <w:lang w:val="uk-UA"/>
              </w:rPr>
              <w:t>«Вуглеводи</w:t>
            </w:r>
            <w:r w:rsidRPr="00BC0C1A">
              <w:rPr>
                <w:rFonts w:ascii="Times New Roman" w:hAnsi="Times New Roman" w:cs="Times New Roman"/>
                <w:color w:val="000000" w:themeColor="text1"/>
                <w:szCs w:val="24"/>
              </w:rPr>
              <w:t>»</w:t>
            </w:r>
          </w:p>
        </w:tc>
        <w:tc>
          <w:tcPr>
            <w:tcW w:w="1276" w:type="dxa"/>
          </w:tcPr>
          <w:p w:rsidR="00BC0C1A" w:rsidRPr="00BC0C1A" w:rsidRDefault="00BC0C1A" w:rsidP="00BC0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Cs w:val="24"/>
                <w:lang w:val="uk-UA"/>
              </w:rPr>
            </w:pPr>
            <w:r w:rsidRPr="00BC0C1A">
              <w:rPr>
                <w:rFonts w:ascii="Times New Roman" w:hAnsi="Times New Roman" w:cs="Times New Roman"/>
                <w:color w:val="000000" w:themeColor="text1"/>
                <w:szCs w:val="24"/>
                <w:lang w:val="uk-UA"/>
              </w:rPr>
              <w:t>Листопад</w:t>
            </w:r>
          </w:p>
        </w:tc>
        <w:tc>
          <w:tcPr>
            <w:tcW w:w="816" w:type="dxa"/>
          </w:tcPr>
          <w:p w:rsidR="00BC0C1A" w:rsidRPr="00BC0C1A" w:rsidRDefault="00BC0C1A" w:rsidP="00BC0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Cs w:val="24"/>
                <w:lang w:val="uk-UA"/>
              </w:rPr>
              <w:t>+</w:t>
            </w:r>
          </w:p>
        </w:tc>
      </w:tr>
      <w:tr w:rsidR="00BC0C1A" w:rsidRPr="00BC0C1A" w:rsidTr="00BC0C1A">
        <w:tc>
          <w:tcPr>
            <w:tcW w:w="567" w:type="dxa"/>
          </w:tcPr>
          <w:p w:rsidR="00BC0C1A" w:rsidRPr="00BC0C1A" w:rsidRDefault="00BC0C1A" w:rsidP="00BC0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Cs w:val="24"/>
                <w:lang w:val="uk-UA"/>
              </w:rPr>
            </w:pPr>
            <w:r w:rsidRPr="00BC0C1A"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uk-UA"/>
              </w:rPr>
              <w:t>6</w:t>
            </w:r>
          </w:p>
        </w:tc>
        <w:tc>
          <w:tcPr>
            <w:tcW w:w="2269" w:type="dxa"/>
          </w:tcPr>
          <w:p w:rsidR="00BC0C1A" w:rsidRPr="00BC0C1A" w:rsidRDefault="00BC0C1A" w:rsidP="00BC0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Cs w:val="24"/>
              </w:rPr>
            </w:pPr>
            <w:r w:rsidRPr="00BC0C1A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 xml:space="preserve">Горбач В.В.   </w:t>
            </w:r>
          </w:p>
        </w:tc>
        <w:tc>
          <w:tcPr>
            <w:tcW w:w="1985" w:type="dxa"/>
          </w:tcPr>
          <w:p w:rsidR="00BC0C1A" w:rsidRPr="00BC0C1A" w:rsidRDefault="00BC0C1A" w:rsidP="00BC0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Cs w:val="24"/>
                <w:lang w:val="uk-UA"/>
              </w:rPr>
            </w:pPr>
            <w:r w:rsidRPr="00BC0C1A">
              <w:rPr>
                <w:rFonts w:ascii="Times New Roman" w:hAnsi="Times New Roman" w:cs="Times New Roman"/>
                <w:color w:val="000000" w:themeColor="text1"/>
                <w:szCs w:val="24"/>
              </w:rPr>
              <w:t>Фізика</w:t>
            </w:r>
            <w:r w:rsidRPr="00BC0C1A">
              <w:rPr>
                <w:rFonts w:ascii="Times New Roman" w:hAnsi="Times New Roman" w:cs="Times New Roman"/>
                <w:color w:val="000000" w:themeColor="text1"/>
                <w:szCs w:val="24"/>
                <w:lang w:val="uk-UA"/>
              </w:rPr>
              <w:t xml:space="preserve"> і астрономія</w:t>
            </w:r>
          </w:p>
        </w:tc>
        <w:tc>
          <w:tcPr>
            <w:tcW w:w="3827" w:type="dxa"/>
          </w:tcPr>
          <w:p w:rsidR="00BC0C1A" w:rsidRPr="00BC0C1A" w:rsidRDefault="00BC0C1A" w:rsidP="00BC0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</w:pPr>
            <w:r w:rsidRPr="00BC0C1A">
              <w:rPr>
                <w:rFonts w:ascii="Times New Roman" w:hAnsi="Times New Roman" w:cs="Times New Roman"/>
                <w:color w:val="000000" w:themeColor="text1"/>
                <w:szCs w:val="24"/>
                <w:lang w:val="uk-UA"/>
              </w:rPr>
              <w:t xml:space="preserve">«Гравітаційна взаємодія. Закон всесвітнього тяжіння. </w:t>
            </w:r>
            <w:r w:rsidRPr="00BC0C1A">
              <w:rPr>
                <w:rFonts w:ascii="Times New Roman" w:hAnsi="Times New Roman" w:cs="Times New Roman"/>
                <w:color w:val="000000" w:themeColor="text1"/>
                <w:szCs w:val="24"/>
              </w:rPr>
              <w:t>Сили в механіці»</w:t>
            </w:r>
          </w:p>
        </w:tc>
        <w:tc>
          <w:tcPr>
            <w:tcW w:w="1276" w:type="dxa"/>
          </w:tcPr>
          <w:p w:rsidR="00BC0C1A" w:rsidRPr="00BC0C1A" w:rsidRDefault="00BC0C1A" w:rsidP="00BC0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</w:pPr>
            <w:r w:rsidRPr="00BC0C1A">
              <w:rPr>
                <w:rFonts w:ascii="Times New Roman" w:hAnsi="Times New Roman" w:cs="Times New Roman"/>
                <w:color w:val="000000" w:themeColor="text1"/>
                <w:szCs w:val="24"/>
              </w:rPr>
              <w:t>Листопад</w:t>
            </w:r>
          </w:p>
        </w:tc>
        <w:tc>
          <w:tcPr>
            <w:tcW w:w="816" w:type="dxa"/>
          </w:tcPr>
          <w:p w:rsidR="00BC0C1A" w:rsidRPr="00BC0C1A" w:rsidRDefault="00BC0C1A" w:rsidP="00BC0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Cs w:val="24"/>
                <w:lang w:val="uk-UA"/>
              </w:rPr>
              <w:t>+</w:t>
            </w:r>
          </w:p>
        </w:tc>
      </w:tr>
      <w:tr w:rsidR="00BC0C1A" w:rsidRPr="00BC0C1A" w:rsidTr="00BC0C1A">
        <w:tc>
          <w:tcPr>
            <w:tcW w:w="567" w:type="dxa"/>
          </w:tcPr>
          <w:p w:rsidR="00BC0C1A" w:rsidRPr="00BC0C1A" w:rsidRDefault="00BC0C1A" w:rsidP="00BC0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Cs w:val="24"/>
                <w:lang w:val="uk-UA"/>
              </w:rPr>
            </w:pPr>
            <w:r w:rsidRPr="00BC0C1A"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uk-UA"/>
              </w:rPr>
              <w:t>7</w:t>
            </w:r>
          </w:p>
        </w:tc>
        <w:tc>
          <w:tcPr>
            <w:tcW w:w="2269" w:type="dxa"/>
          </w:tcPr>
          <w:p w:rsidR="00BC0C1A" w:rsidRPr="00BC0C1A" w:rsidRDefault="00BC0C1A" w:rsidP="00BC0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Cs w:val="24"/>
              </w:rPr>
            </w:pPr>
            <w:r w:rsidRPr="00BC0C1A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Пантєлєєв В.О.</w:t>
            </w:r>
          </w:p>
        </w:tc>
        <w:tc>
          <w:tcPr>
            <w:tcW w:w="1985" w:type="dxa"/>
          </w:tcPr>
          <w:p w:rsidR="00BC0C1A" w:rsidRPr="00BC0C1A" w:rsidRDefault="00BC0C1A" w:rsidP="00BC0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</w:pPr>
            <w:r w:rsidRPr="00BC0C1A">
              <w:rPr>
                <w:rFonts w:ascii="Times New Roman" w:hAnsi="Times New Roman" w:cs="Times New Roman"/>
                <w:color w:val="000000" w:themeColor="text1"/>
                <w:szCs w:val="24"/>
              </w:rPr>
              <w:t>Біологія і екологія</w:t>
            </w:r>
          </w:p>
        </w:tc>
        <w:tc>
          <w:tcPr>
            <w:tcW w:w="3827" w:type="dxa"/>
          </w:tcPr>
          <w:p w:rsidR="00BC0C1A" w:rsidRPr="00BC0C1A" w:rsidRDefault="00BC0C1A" w:rsidP="00BC0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</w:pPr>
            <w:r w:rsidRPr="00BC0C1A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«Особливості процесів регенерації організму людини. Трансплантація тканин і органів у людини її </w:t>
            </w:r>
            <w:r w:rsidRPr="00BC0C1A">
              <w:rPr>
                <w:rFonts w:ascii="Times New Roman" w:hAnsi="Times New Roman" w:cs="Times New Roman"/>
                <w:color w:val="000000" w:themeColor="text1"/>
                <w:szCs w:val="24"/>
                <w:lang w:val="uk-UA"/>
              </w:rPr>
              <w:t>п</w:t>
            </w:r>
            <w:r w:rsidRPr="00BC0C1A">
              <w:rPr>
                <w:rFonts w:ascii="Times New Roman" w:hAnsi="Times New Roman" w:cs="Times New Roman"/>
                <w:color w:val="000000" w:themeColor="text1"/>
                <w:szCs w:val="24"/>
              </w:rPr>
              <w:t>ерспективи»</w:t>
            </w:r>
          </w:p>
        </w:tc>
        <w:tc>
          <w:tcPr>
            <w:tcW w:w="1276" w:type="dxa"/>
          </w:tcPr>
          <w:p w:rsidR="00BC0C1A" w:rsidRPr="00BC0C1A" w:rsidRDefault="00BC0C1A" w:rsidP="00BC0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</w:pPr>
            <w:r w:rsidRPr="00BC0C1A">
              <w:rPr>
                <w:rFonts w:ascii="Times New Roman" w:hAnsi="Times New Roman" w:cs="Times New Roman"/>
                <w:color w:val="000000" w:themeColor="text1"/>
                <w:szCs w:val="24"/>
              </w:rPr>
              <w:t>Листопад</w:t>
            </w:r>
          </w:p>
        </w:tc>
        <w:tc>
          <w:tcPr>
            <w:tcW w:w="816" w:type="dxa"/>
          </w:tcPr>
          <w:p w:rsidR="00BC0C1A" w:rsidRPr="00BC0C1A" w:rsidRDefault="00BC0C1A" w:rsidP="00BC0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Cs w:val="24"/>
                <w:lang w:val="uk-UA"/>
              </w:rPr>
              <w:t>+</w:t>
            </w:r>
          </w:p>
        </w:tc>
      </w:tr>
      <w:tr w:rsidR="00BC0C1A" w:rsidRPr="00BC0C1A" w:rsidTr="00BC0C1A">
        <w:trPr>
          <w:trHeight w:val="595"/>
        </w:trPr>
        <w:tc>
          <w:tcPr>
            <w:tcW w:w="567" w:type="dxa"/>
          </w:tcPr>
          <w:p w:rsidR="00BC0C1A" w:rsidRPr="00BC0C1A" w:rsidRDefault="00BC0C1A" w:rsidP="00BC0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Cs w:val="24"/>
                <w:lang w:val="uk-UA"/>
              </w:rPr>
            </w:pPr>
            <w:r w:rsidRPr="00BC0C1A"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uk-UA"/>
              </w:rPr>
              <w:t>8</w:t>
            </w:r>
          </w:p>
        </w:tc>
        <w:tc>
          <w:tcPr>
            <w:tcW w:w="2269" w:type="dxa"/>
          </w:tcPr>
          <w:p w:rsidR="00BC0C1A" w:rsidRPr="00BC0C1A" w:rsidRDefault="00BC0C1A" w:rsidP="00BC0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Cs w:val="24"/>
              </w:rPr>
            </w:pPr>
            <w:r w:rsidRPr="00BC0C1A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Случик Н. В.</w:t>
            </w:r>
          </w:p>
        </w:tc>
        <w:tc>
          <w:tcPr>
            <w:tcW w:w="1985" w:type="dxa"/>
          </w:tcPr>
          <w:p w:rsidR="00BC0C1A" w:rsidRPr="00BC0C1A" w:rsidRDefault="00BC0C1A" w:rsidP="00BC0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</w:pPr>
            <w:r w:rsidRPr="00BC0C1A">
              <w:rPr>
                <w:rFonts w:ascii="Times New Roman" w:hAnsi="Times New Roman" w:cs="Times New Roman"/>
                <w:color w:val="000000" w:themeColor="text1"/>
                <w:szCs w:val="24"/>
              </w:rPr>
              <w:t>Математика</w:t>
            </w:r>
          </w:p>
        </w:tc>
        <w:tc>
          <w:tcPr>
            <w:tcW w:w="3827" w:type="dxa"/>
          </w:tcPr>
          <w:p w:rsidR="00BC0C1A" w:rsidRPr="00BC0C1A" w:rsidRDefault="00BC0C1A" w:rsidP="00BC0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</w:pPr>
            <w:r w:rsidRPr="00BC0C1A">
              <w:rPr>
                <w:rFonts w:ascii="Times New Roman" w:hAnsi="Times New Roman" w:cs="Times New Roman"/>
                <w:color w:val="000000" w:themeColor="text1"/>
                <w:szCs w:val="24"/>
              </w:rPr>
              <w:t>«Обчислення об’ємів тіл»</w:t>
            </w:r>
          </w:p>
        </w:tc>
        <w:tc>
          <w:tcPr>
            <w:tcW w:w="1276" w:type="dxa"/>
          </w:tcPr>
          <w:p w:rsidR="00BC0C1A" w:rsidRPr="00BC0C1A" w:rsidRDefault="00BC0C1A" w:rsidP="00BC0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Cs w:val="24"/>
                <w:lang w:val="uk-UA"/>
              </w:rPr>
            </w:pPr>
            <w:r w:rsidRPr="00BC0C1A">
              <w:rPr>
                <w:rFonts w:ascii="Times New Roman" w:hAnsi="Times New Roman" w:cs="Times New Roman"/>
                <w:color w:val="000000" w:themeColor="text1"/>
                <w:szCs w:val="24"/>
                <w:lang w:val="uk-UA"/>
              </w:rPr>
              <w:t>Грудень</w:t>
            </w:r>
          </w:p>
        </w:tc>
        <w:tc>
          <w:tcPr>
            <w:tcW w:w="816" w:type="dxa"/>
          </w:tcPr>
          <w:p w:rsidR="00BC0C1A" w:rsidRPr="00BC0C1A" w:rsidRDefault="00BC0C1A" w:rsidP="00BC0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Cs w:val="24"/>
                <w:lang w:val="uk-UA"/>
              </w:rPr>
              <w:t>+</w:t>
            </w:r>
          </w:p>
        </w:tc>
      </w:tr>
      <w:tr w:rsidR="00BC0C1A" w:rsidRPr="00BC0C1A" w:rsidTr="00BC0C1A">
        <w:tc>
          <w:tcPr>
            <w:tcW w:w="567" w:type="dxa"/>
          </w:tcPr>
          <w:p w:rsidR="00BC0C1A" w:rsidRPr="00BC0C1A" w:rsidRDefault="00BC0C1A" w:rsidP="00BC0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Cs w:val="24"/>
                <w:lang w:val="uk-UA"/>
              </w:rPr>
            </w:pPr>
            <w:r w:rsidRPr="00BC0C1A">
              <w:rPr>
                <w:rFonts w:ascii="Times New Roman" w:hAnsi="Times New Roman" w:cs="Times New Roman"/>
                <w:color w:val="000000" w:themeColor="text1"/>
                <w:szCs w:val="24"/>
                <w:lang w:val="uk-UA"/>
              </w:rPr>
              <w:t>9</w:t>
            </w:r>
          </w:p>
        </w:tc>
        <w:tc>
          <w:tcPr>
            <w:tcW w:w="2269" w:type="dxa"/>
          </w:tcPr>
          <w:p w:rsidR="00BC0C1A" w:rsidRPr="00BC0C1A" w:rsidRDefault="00BC0C1A" w:rsidP="00BC0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Cs w:val="24"/>
              </w:rPr>
            </w:pPr>
            <w:r w:rsidRPr="00BC0C1A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Данилюк І.В.</w:t>
            </w:r>
          </w:p>
        </w:tc>
        <w:tc>
          <w:tcPr>
            <w:tcW w:w="1985" w:type="dxa"/>
          </w:tcPr>
          <w:p w:rsidR="00BC0C1A" w:rsidRPr="00BC0C1A" w:rsidRDefault="00BC0C1A" w:rsidP="00BC0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</w:pPr>
            <w:r w:rsidRPr="00BC0C1A">
              <w:rPr>
                <w:rFonts w:ascii="Times New Roman" w:hAnsi="Times New Roman" w:cs="Times New Roman"/>
                <w:color w:val="000000" w:themeColor="text1"/>
                <w:szCs w:val="24"/>
              </w:rPr>
              <w:t>Хімія</w:t>
            </w:r>
          </w:p>
        </w:tc>
        <w:tc>
          <w:tcPr>
            <w:tcW w:w="3827" w:type="dxa"/>
          </w:tcPr>
          <w:p w:rsidR="00BC0C1A" w:rsidRPr="00BC0C1A" w:rsidRDefault="00BC0C1A" w:rsidP="00BC0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Cs w:val="24"/>
                <w:lang w:val="uk-UA"/>
              </w:rPr>
            </w:pPr>
            <w:r w:rsidRPr="00BC0C1A">
              <w:rPr>
                <w:rFonts w:ascii="Times New Roman" w:hAnsi="Times New Roman" w:cs="Times New Roman"/>
                <w:color w:val="000000" w:themeColor="text1"/>
                <w:szCs w:val="24"/>
                <w:lang w:val="uk-UA"/>
              </w:rPr>
              <w:t>«Роль органічної хімії в розв’язуванні глобальних проблем людства</w:t>
            </w:r>
            <w:r w:rsidRPr="00BC0C1A">
              <w:rPr>
                <w:rFonts w:ascii="Times New Roman" w:hAnsi="Times New Roman" w:cs="Times New Roman"/>
                <w:color w:val="000000" w:themeColor="text1"/>
                <w:szCs w:val="24"/>
              </w:rPr>
              <w:t>»</w:t>
            </w:r>
          </w:p>
        </w:tc>
        <w:tc>
          <w:tcPr>
            <w:tcW w:w="1276" w:type="dxa"/>
          </w:tcPr>
          <w:p w:rsidR="00BC0C1A" w:rsidRPr="00BC0C1A" w:rsidRDefault="00BC0C1A" w:rsidP="00BC0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Cs w:val="24"/>
                <w:lang w:val="uk-UA"/>
              </w:rPr>
            </w:pPr>
            <w:r w:rsidRPr="00BC0C1A">
              <w:rPr>
                <w:rFonts w:ascii="Times New Roman" w:hAnsi="Times New Roman" w:cs="Times New Roman"/>
                <w:color w:val="000000" w:themeColor="text1"/>
                <w:szCs w:val="24"/>
                <w:lang w:val="uk-UA"/>
              </w:rPr>
              <w:t>Грудень</w:t>
            </w:r>
          </w:p>
        </w:tc>
        <w:tc>
          <w:tcPr>
            <w:tcW w:w="816" w:type="dxa"/>
          </w:tcPr>
          <w:p w:rsidR="00BC0C1A" w:rsidRPr="00BC0C1A" w:rsidRDefault="00BC0C1A" w:rsidP="00BC0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Cs w:val="24"/>
                <w:lang w:val="uk-UA"/>
              </w:rPr>
              <w:t>+</w:t>
            </w:r>
          </w:p>
        </w:tc>
      </w:tr>
      <w:tr w:rsidR="00BC0C1A" w:rsidRPr="00BC0C1A" w:rsidTr="00BC0C1A">
        <w:tc>
          <w:tcPr>
            <w:tcW w:w="567" w:type="dxa"/>
          </w:tcPr>
          <w:p w:rsidR="00BC0C1A" w:rsidRPr="00BC0C1A" w:rsidRDefault="00BC0C1A" w:rsidP="00BC0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Cs w:val="24"/>
                <w:lang w:val="uk-UA"/>
              </w:rPr>
            </w:pPr>
            <w:r w:rsidRPr="00BC0C1A"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uk-UA"/>
              </w:rPr>
              <w:t>10</w:t>
            </w:r>
          </w:p>
        </w:tc>
        <w:tc>
          <w:tcPr>
            <w:tcW w:w="2269" w:type="dxa"/>
          </w:tcPr>
          <w:p w:rsidR="00BC0C1A" w:rsidRPr="00BC0C1A" w:rsidRDefault="00BC0C1A" w:rsidP="00BC0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Cs w:val="24"/>
                <w:lang w:val="uk-UA"/>
              </w:rPr>
            </w:pPr>
            <w:r w:rsidRPr="00BC0C1A"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uk-UA"/>
              </w:rPr>
              <w:t>Малиновська І.М.</w:t>
            </w:r>
          </w:p>
        </w:tc>
        <w:tc>
          <w:tcPr>
            <w:tcW w:w="1985" w:type="dxa"/>
          </w:tcPr>
          <w:p w:rsidR="00BC0C1A" w:rsidRPr="00BC0C1A" w:rsidRDefault="00BC0C1A" w:rsidP="00BC0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Cs w:val="24"/>
                <w:lang w:val="uk-UA"/>
              </w:rPr>
            </w:pPr>
            <w:r w:rsidRPr="00BC0C1A">
              <w:rPr>
                <w:rFonts w:ascii="Times New Roman" w:hAnsi="Times New Roman" w:cs="Times New Roman"/>
                <w:color w:val="000000" w:themeColor="text1"/>
                <w:szCs w:val="24"/>
                <w:lang w:val="uk-UA"/>
              </w:rPr>
              <w:t>Географія</w:t>
            </w:r>
          </w:p>
        </w:tc>
        <w:tc>
          <w:tcPr>
            <w:tcW w:w="3827" w:type="dxa"/>
          </w:tcPr>
          <w:p w:rsidR="00BC0C1A" w:rsidRPr="00BC0C1A" w:rsidRDefault="00BC0C1A" w:rsidP="00BC0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</w:pPr>
            <w:r w:rsidRPr="00BC0C1A">
              <w:rPr>
                <w:rFonts w:ascii="Times New Roman" w:hAnsi="Times New Roman" w:cs="Times New Roman"/>
                <w:color w:val="000000" w:themeColor="text1"/>
                <w:szCs w:val="24"/>
              </w:rPr>
              <w:t>«</w:t>
            </w:r>
            <w:r w:rsidRPr="00BC0C1A">
              <w:rPr>
                <w:rFonts w:ascii="Times New Roman" w:hAnsi="Times New Roman" w:cs="Times New Roman"/>
                <w:color w:val="000000" w:themeColor="text1"/>
                <w:szCs w:val="24"/>
                <w:lang w:val="uk-UA"/>
              </w:rPr>
              <w:t>Демографічні процеси у світосистемі</w:t>
            </w:r>
            <w:r w:rsidRPr="00BC0C1A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» </w:t>
            </w:r>
          </w:p>
        </w:tc>
        <w:tc>
          <w:tcPr>
            <w:tcW w:w="1276" w:type="dxa"/>
          </w:tcPr>
          <w:p w:rsidR="00BC0C1A" w:rsidRPr="00BC0C1A" w:rsidRDefault="00BC0C1A" w:rsidP="00BC0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Cs w:val="24"/>
                <w:lang w:val="uk-UA"/>
              </w:rPr>
            </w:pPr>
            <w:r w:rsidRPr="00BC0C1A">
              <w:rPr>
                <w:rFonts w:ascii="Times New Roman" w:hAnsi="Times New Roman" w:cs="Times New Roman"/>
                <w:color w:val="000000" w:themeColor="text1"/>
                <w:szCs w:val="24"/>
                <w:lang w:val="uk-UA"/>
              </w:rPr>
              <w:t>Грудень</w:t>
            </w:r>
          </w:p>
        </w:tc>
        <w:tc>
          <w:tcPr>
            <w:tcW w:w="816" w:type="dxa"/>
          </w:tcPr>
          <w:p w:rsidR="00BC0C1A" w:rsidRPr="00BC0C1A" w:rsidRDefault="00BC0C1A" w:rsidP="00BC0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Cs w:val="24"/>
                <w:lang w:val="uk-UA"/>
              </w:rPr>
              <w:t>+</w:t>
            </w:r>
          </w:p>
        </w:tc>
      </w:tr>
    </w:tbl>
    <w:p w:rsidR="003357CE" w:rsidRPr="00BC0C1A" w:rsidRDefault="003357CE" w:rsidP="00DD211F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DF6CA5" w:rsidRDefault="00DF6CA5" w:rsidP="00DD211F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uk-UA"/>
        </w:rPr>
        <w:t xml:space="preserve">Члени ЦК підготували </w:t>
      </w:r>
      <w:r w:rsidRPr="00FE6C64">
        <w:rPr>
          <w:rFonts w:ascii="Times New Roman" w:hAnsi="Times New Roman" w:cs="Times New Roman"/>
          <w:b/>
          <w:sz w:val="28"/>
          <w:lang w:val="uk-UA"/>
        </w:rPr>
        <w:t>доповіді</w:t>
      </w:r>
      <w:r>
        <w:rPr>
          <w:rFonts w:ascii="Times New Roman" w:hAnsi="Times New Roman" w:cs="Times New Roman"/>
          <w:sz w:val="28"/>
          <w:lang w:val="uk-UA"/>
        </w:rPr>
        <w:t>:</w:t>
      </w:r>
    </w:p>
    <w:tbl>
      <w:tblPr>
        <w:tblW w:w="107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671"/>
        <w:gridCol w:w="1700"/>
        <w:gridCol w:w="1418"/>
        <w:gridCol w:w="1417"/>
      </w:tblGrid>
      <w:tr w:rsidR="00BC0C1A" w:rsidRPr="00BC0C1A" w:rsidTr="000C4645">
        <w:trPr>
          <w:jc w:val="center"/>
        </w:trPr>
        <w:tc>
          <w:tcPr>
            <w:tcW w:w="567" w:type="dxa"/>
          </w:tcPr>
          <w:p w:rsidR="00BC0C1A" w:rsidRPr="00BC0C1A" w:rsidRDefault="00BC0C1A" w:rsidP="00BC0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Cs w:val="24"/>
              </w:rPr>
            </w:pPr>
            <w:r w:rsidRPr="00BC0C1A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№</w:t>
            </w:r>
          </w:p>
          <w:p w:rsidR="00BC0C1A" w:rsidRPr="00BC0C1A" w:rsidRDefault="00BC0C1A" w:rsidP="00BC0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Cs w:val="24"/>
              </w:rPr>
            </w:pPr>
            <w:r w:rsidRPr="00BC0C1A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з/п</w:t>
            </w:r>
          </w:p>
        </w:tc>
        <w:tc>
          <w:tcPr>
            <w:tcW w:w="5671" w:type="dxa"/>
            <w:vAlign w:val="center"/>
          </w:tcPr>
          <w:p w:rsidR="00BC0C1A" w:rsidRPr="000C4645" w:rsidRDefault="00BC0C1A" w:rsidP="00BC0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C46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доповіді</w:t>
            </w:r>
          </w:p>
        </w:tc>
        <w:tc>
          <w:tcPr>
            <w:tcW w:w="1700" w:type="dxa"/>
          </w:tcPr>
          <w:p w:rsidR="00BC0C1A" w:rsidRPr="00BC0C1A" w:rsidRDefault="00BC0C1A" w:rsidP="00BC0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</w:pPr>
            <w:r w:rsidRPr="00BC0C1A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П.І.П.</w:t>
            </w:r>
          </w:p>
          <w:p w:rsidR="00BC0C1A" w:rsidRPr="00BC0C1A" w:rsidRDefault="00BC0C1A" w:rsidP="00BC0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</w:pPr>
            <w:r w:rsidRPr="00BC0C1A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викладача</w:t>
            </w:r>
          </w:p>
        </w:tc>
        <w:tc>
          <w:tcPr>
            <w:tcW w:w="1418" w:type="dxa"/>
          </w:tcPr>
          <w:p w:rsidR="00BC0C1A" w:rsidRPr="00BC0C1A" w:rsidRDefault="00BC0C1A" w:rsidP="00BC0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</w:pPr>
            <w:r w:rsidRPr="00BC0C1A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Дата виконання</w:t>
            </w:r>
          </w:p>
        </w:tc>
        <w:tc>
          <w:tcPr>
            <w:tcW w:w="1417" w:type="dxa"/>
            <w:vAlign w:val="center"/>
          </w:tcPr>
          <w:p w:rsidR="00BC0C1A" w:rsidRPr="00BC0C1A" w:rsidRDefault="00BC0C1A" w:rsidP="00BC0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</w:pPr>
            <w:r w:rsidRPr="00BC0C1A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Відмітка про</w:t>
            </w:r>
          </w:p>
          <w:p w:rsidR="00BC0C1A" w:rsidRPr="00BC0C1A" w:rsidRDefault="00BC0C1A" w:rsidP="00BC0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</w:pPr>
            <w:r w:rsidRPr="00BC0C1A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виконання</w:t>
            </w:r>
          </w:p>
        </w:tc>
      </w:tr>
      <w:tr w:rsidR="00BC0C1A" w:rsidRPr="00BC0C1A" w:rsidTr="000C4645">
        <w:trPr>
          <w:trHeight w:val="628"/>
          <w:jc w:val="center"/>
        </w:trPr>
        <w:tc>
          <w:tcPr>
            <w:tcW w:w="567" w:type="dxa"/>
          </w:tcPr>
          <w:p w:rsidR="00BC0C1A" w:rsidRPr="00BC0C1A" w:rsidRDefault="00BC0C1A" w:rsidP="00BC0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Cs w:val="24"/>
                <w:lang w:val="uk-UA"/>
              </w:rPr>
            </w:pPr>
            <w:r w:rsidRPr="00BC0C1A"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uk-UA"/>
              </w:rPr>
              <w:t>1.</w:t>
            </w:r>
          </w:p>
        </w:tc>
        <w:tc>
          <w:tcPr>
            <w:tcW w:w="5671" w:type="dxa"/>
            <w:tcMar>
              <w:left w:w="28" w:type="dxa"/>
              <w:right w:w="28" w:type="dxa"/>
            </w:tcMar>
          </w:tcPr>
          <w:p w:rsidR="00BC0C1A" w:rsidRPr="000C4645" w:rsidRDefault="00BC0C1A" w:rsidP="00BC0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0C46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громадської компетентності педагогів у контексті сучасного суспільного розвитку</w:t>
            </w:r>
          </w:p>
        </w:tc>
        <w:tc>
          <w:tcPr>
            <w:tcW w:w="1700" w:type="dxa"/>
          </w:tcPr>
          <w:p w:rsidR="00BC0C1A" w:rsidRPr="00BC0C1A" w:rsidRDefault="00BC0C1A" w:rsidP="00BC0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Cs w:val="24"/>
              </w:rPr>
            </w:pPr>
            <w:r w:rsidRPr="00BC0C1A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Аббасова Р.І.</w:t>
            </w:r>
          </w:p>
        </w:tc>
        <w:tc>
          <w:tcPr>
            <w:tcW w:w="1418" w:type="dxa"/>
          </w:tcPr>
          <w:p w:rsidR="00BC0C1A" w:rsidRPr="00BC0C1A" w:rsidRDefault="00BC0C1A" w:rsidP="00BC0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Cs w:val="24"/>
                <w:lang w:val="uk-UA"/>
              </w:rPr>
            </w:pPr>
            <w:r w:rsidRPr="00BC0C1A">
              <w:rPr>
                <w:rFonts w:ascii="Times New Roman" w:hAnsi="Times New Roman" w:cs="Times New Roman"/>
                <w:color w:val="000000" w:themeColor="text1"/>
                <w:szCs w:val="24"/>
                <w:lang w:val="uk-UA"/>
              </w:rPr>
              <w:t>Вересень</w:t>
            </w:r>
          </w:p>
        </w:tc>
        <w:tc>
          <w:tcPr>
            <w:tcW w:w="1417" w:type="dxa"/>
          </w:tcPr>
          <w:p w:rsidR="00BC0C1A" w:rsidRPr="00BC0C1A" w:rsidRDefault="00BC0C1A" w:rsidP="00BC0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Cs w:val="24"/>
                <w:lang w:val="uk-UA"/>
              </w:rPr>
              <w:t>+</w:t>
            </w:r>
          </w:p>
        </w:tc>
      </w:tr>
      <w:tr w:rsidR="00BC0C1A" w:rsidRPr="00BC0C1A" w:rsidTr="000C4645">
        <w:trPr>
          <w:trHeight w:val="576"/>
          <w:jc w:val="center"/>
        </w:trPr>
        <w:tc>
          <w:tcPr>
            <w:tcW w:w="567" w:type="dxa"/>
          </w:tcPr>
          <w:p w:rsidR="00BC0C1A" w:rsidRPr="00BC0C1A" w:rsidRDefault="00BC0C1A" w:rsidP="00BC0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Cs w:val="24"/>
                <w:lang w:val="uk-UA"/>
              </w:rPr>
            </w:pPr>
            <w:r w:rsidRPr="00BC0C1A"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uk-UA"/>
              </w:rPr>
              <w:t>2.</w:t>
            </w:r>
          </w:p>
        </w:tc>
        <w:tc>
          <w:tcPr>
            <w:tcW w:w="5671" w:type="dxa"/>
            <w:tcMar>
              <w:left w:w="28" w:type="dxa"/>
              <w:right w:w="28" w:type="dxa"/>
            </w:tcMar>
          </w:tcPr>
          <w:p w:rsidR="00BC0C1A" w:rsidRPr="000C4645" w:rsidRDefault="00BC0C1A" w:rsidP="00BC0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0C4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Використання веб-ресурсів на заняттях фізики та астрономії</w:t>
            </w:r>
          </w:p>
        </w:tc>
        <w:tc>
          <w:tcPr>
            <w:tcW w:w="1700" w:type="dxa"/>
          </w:tcPr>
          <w:p w:rsidR="00BC0C1A" w:rsidRPr="00BC0C1A" w:rsidRDefault="00BC0C1A" w:rsidP="00BC0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Cs w:val="24"/>
              </w:rPr>
            </w:pPr>
            <w:r w:rsidRPr="00BC0C1A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Яневич В.В.</w:t>
            </w:r>
          </w:p>
        </w:tc>
        <w:tc>
          <w:tcPr>
            <w:tcW w:w="1418" w:type="dxa"/>
          </w:tcPr>
          <w:p w:rsidR="00BC0C1A" w:rsidRPr="00BC0C1A" w:rsidRDefault="00BC0C1A" w:rsidP="00BC0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</w:pPr>
            <w:r w:rsidRPr="00BC0C1A">
              <w:rPr>
                <w:rFonts w:ascii="Times New Roman" w:hAnsi="Times New Roman" w:cs="Times New Roman"/>
                <w:color w:val="000000" w:themeColor="text1"/>
                <w:szCs w:val="24"/>
              </w:rPr>
              <w:t>Жовтень</w:t>
            </w:r>
          </w:p>
        </w:tc>
        <w:tc>
          <w:tcPr>
            <w:tcW w:w="1417" w:type="dxa"/>
          </w:tcPr>
          <w:p w:rsidR="00BC0C1A" w:rsidRPr="00BC0C1A" w:rsidRDefault="00BC0C1A" w:rsidP="00BC0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Cs w:val="24"/>
                <w:lang w:val="uk-UA"/>
              </w:rPr>
              <w:t>+</w:t>
            </w:r>
          </w:p>
        </w:tc>
      </w:tr>
      <w:tr w:rsidR="00BC0C1A" w:rsidRPr="00BC0C1A" w:rsidTr="000C4645">
        <w:trPr>
          <w:jc w:val="center"/>
        </w:trPr>
        <w:tc>
          <w:tcPr>
            <w:tcW w:w="567" w:type="dxa"/>
          </w:tcPr>
          <w:p w:rsidR="00BC0C1A" w:rsidRPr="00BC0C1A" w:rsidRDefault="00BC0C1A" w:rsidP="00BC0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Cs w:val="24"/>
                <w:lang w:val="uk-UA"/>
              </w:rPr>
            </w:pPr>
            <w:r w:rsidRPr="00BC0C1A"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uk-UA"/>
              </w:rPr>
              <w:t>3.</w:t>
            </w:r>
          </w:p>
        </w:tc>
        <w:tc>
          <w:tcPr>
            <w:tcW w:w="5671" w:type="dxa"/>
          </w:tcPr>
          <w:p w:rsidR="00BC0C1A" w:rsidRPr="000C4645" w:rsidRDefault="00BC0C1A" w:rsidP="00BC0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C4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Формування професійних компетенцій кваліфікованого робітника засобами інформаційно-комунікаційних технологій</w:t>
            </w:r>
          </w:p>
        </w:tc>
        <w:tc>
          <w:tcPr>
            <w:tcW w:w="1700" w:type="dxa"/>
          </w:tcPr>
          <w:p w:rsidR="00BC0C1A" w:rsidRPr="00BC0C1A" w:rsidRDefault="00BC0C1A" w:rsidP="00BC0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Cs w:val="24"/>
              </w:rPr>
            </w:pPr>
            <w:r w:rsidRPr="00BC0C1A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Філюк Л.П.</w:t>
            </w:r>
          </w:p>
          <w:p w:rsidR="00BC0C1A" w:rsidRPr="00BC0C1A" w:rsidRDefault="00BC0C1A" w:rsidP="00BC0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Cs w:val="24"/>
              </w:rPr>
            </w:pPr>
          </w:p>
        </w:tc>
        <w:tc>
          <w:tcPr>
            <w:tcW w:w="1418" w:type="dxa"/>
          </w:tcPr>
          <w:p w:rsidR="00BC0C1A" w:rsidRPr="00BC0C1A" w:rsidRDefault="00BC0C1A" w:rsidP="00BC0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</w:pPr>
            <w:r w:rsidRPr="00BC0C1A">
              <w:rPr>
                <w:rFonts w:ascii="Times New Roman" w:hAnsi="Times New Roman" w:cs="Times New Roman"/>
                <w:color w:val="000000" w:themeColor="text1"/>
                <w:szCs w:val="24"/>
              </w:rPr>
              <w:t>Жовтень</w:t>
            </w:r>
          </w:p>
        </w:tc>
        <w:tc>
          <w:tcPr>
            <w:tcW w:w="1417" w:type="dxa"/>
          </w:tcPr>
          <w:p w:rsidR="00BC0C1A" w:rsidRPr="00BC0C1A" w:rsidRDefault="00BC0C1A" w:rsidP="00BC0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Cs w:val="24"/>
                <w:lang w:val="uk-UA"/>
              </w:rPr>
              <w:t>+</w:t>
            </w:r>
          </w:p>
        </w:tc>
      </w:tr>
      <w:tr w:rsidR="00BC0C1A" w:rsidRPr="00BC0C1A" w:rsidTr="000C4645">
        <w:trPr>
          <w:trHeight w:val="603"/>
          <w:jc w:val="center"/>
        </w:trPr>
        <w:tc>
          <w:tcPr>
            <w:tcW w:w="567" w:type="dxa"/>
          </w:tcPr>
          <w:p w:rsidR="00BC0C1A" w:rsidRPr="00BC0C1A" w:rsidRDefault="00BC0C1A" w:rsidP="00BC0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Cs w:val="24"/>
              </w:rPr>
            </w:pPr>
            <w:r w:rsidRPr="00BC0C1A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4.</w:t>
            </w:r>
          </w:p>
        </w:tc>
        <w:tc>
          <w:tcPr>
            <w:tcW w:w="5671" w:type="dxa"/>
          </w:tcPr>
          <w:p w:rsidR="00BC0C1A" w:rsidRPr="000C4645" w:rsidRDefault="00BC0C1A" w:rsidP="00BC0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0C4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Формування ключових освітніх компетен-тностей у процесі вивчення географії</w:t>
            </w:r>
          </w:p>
        </w:tc>
        <w:tc>
          <w:tcPr>
            <w:tcW w:w="1700" w:type="dxa"/>
          </w:tcPr>
          <w:p w:rsidR="00BC0C1A" w:rsidRPr="00BC0C1A" w:rsidRDefault="00BC0C1A" w:rsidP="00BC0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Cs w:val="24"/>
              </w:rPr>
            </w:pPr>
            <w:r w:rsidRPr="00BC0C1A"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uk-UA"/>
              </w:rPr>
              <w:t>Малиновська І.М.</w:t>
            </w:r>
          </w:p>
        </w:tc>
        <w:tc>
          <w:tcPr>
            <w:tcW w:w="1418" w:type="dxa"/>
          </w:tcPr>
          <w:p w:rsidR="00BC0C1A" w:rsidRPr="00BC0C1A" w:rsidRDefault="00BC0C1A" w:rsidP="00BC0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Cs w:val="24"/>
                <w:lang w:val="uk-UA"/>
              </w:rPr>
            </w:pPr>
            <w:r w:rsidRPr="00BC0C1A">
              <w:rPr>
                <w:rFonts w:ascii="Times New Roman" w:hAnsi="Times New Roman" w:cs="Times New Roman"/>
                <w:color w:val="000000" w:themeColor="text1"/>
                <w:szCs w:val="24"/>
                <w:lang w:val="uk-UA"/>
              </w:rPr>
              <w:t>Листопад</w:t>
            </w:r>
          </w:p>
        </w:tc>
        <w:tc>
          <w:tcPr>
            <w:tcW w:w="1417" w:type="dxa"/>
          </w:tcPr>
          <w:p w:rsidR="00BC0C1A" w:rsidRPr="00BC0C1A" w:rsidRDefault="00BC0C1A" w:rsidP="00BC0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Cs w:val="24"/>
                <w:lang w:val="uk-UA"/>
              </w:rPr>
              <w:t>+</w:t>
            </w:r>
          </w:p>
        </w:tc>
      </w:tr>
      <w:tr w:rsidR="00BC0C1A" w:rsidRPr="00BC0C1A" w:rsidTr="000C4645">
        <w:trPr>
          <w:trHeight w:val="645"/>
          <w:jc w:val="center"/>
        </w:trPr>
        <w:tc>
          <w:tcPr>
            <w:tcW w:w="567" w:type="dxa"/>
          </w:tcPr>
          <w:p w:rsidR="00BC0C1A" w:rsidRPr="00BC0C1A" w:rsidRDefault="00BC0C1A" w:rsidP="00BC0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BC0C1A">
              <w:rPr>
                <w:rFonts w:ascii="Times New Roman" w:hAnsi="Times New Roman" w:cs="Times New Roman"/>
                <w:b/>
                <w:szCs w:val="24"/>
              </w:rPr>
              <w:t>5.</w:t>
            </w:r>
          </w:p>
        </w:tc>
        <w:tc>
          <w:tcPr>
            <w:tcW w:w="5671" w:type="dxa"/>
          </w:tcPr>
          <w:p w:rsidR="00BC0C1A" w:rsidRPr="000C4645" w:rsidRDefault="00BC0C1A" w:rsidP="00BC0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0C46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Активізація мислення здобувачів освіти за допомогою інтерактивних технологій та технологій студентоорієнтованого навчання при вивченні математики</w:t>
            </w:r>
          </w:p>
        </w:tc>
        <w:tc>
          <w:tcPr>
            <w:tcW w:w="1700" w:type="dxa"/>
          </w:tcPr>
          <w:p w:rsidR="00BC0C1A" w:rsidRPr="00BC0C1A" w:rsidRDefault="00BC0C1A" w:rsidP="00BC0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BC0C1A">
              <w:rPr>
                <w:rFonts w:ascii="Times New Roman" w:hAnsi="Times New Roman" w:cs="Times New Roman"/>
                <w:b/>
                <w:szCs w:val="24"/>
              </w:rPr>
              <w:t>Стефанська Н.О.</w:t>
            </w:r>
          </w:p>
        </w:tc>
        <w:tc>
          <w:tcPr>
            <w:tcW w:w="1418" w:type="dxa"/>
          </w:tcPr>
          <w:p w:rsidR="00BC0C1A" w:rsidRPr="00BC0C1A" w:rsidRDefault="00BC0C1A" w:rsidP="00BC0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BC0C1A">
              <w:rPr>
                <w:rFonts w:ascii="Times New Roman" w:hAnsi="Times New Roman" w:cs="Times New Roman"/>
                <w:szCs w:val="24"/>
              </w:rPr>
              <w:t>Листопад</w:t>
            </w:r>
          </w:p>
        </w:tc>
        <w:tc>
          <w:tcPr>
            <w:tcW w:w="1417" w:type="dxa"/>
          </w:tcPr>
          <w:p w:rsidR="00BC0C1A" w:rsidRPr="00BC0C1A" w:rsidRDefault="00BC0C1A" w:rsidP="00BC0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  <w:t>+</w:t>
            </w:r>
          </w:p>
        </w:tc>
      </w:tr>
      <w:tr w:rsidR="00BC0C1A" w:rsidRPr="00BC0C1A" w:rsidTr="000C4645">
        <w:trPr>
          <w:trHeight w:val="337"/>
          <w:jc w:val="center"/>
        </w:trPr>
        <w:tc>
          <w:tcPr>
            <w:tcW w:w="567" w:type="dxa"/>
          </w:tcPr>
          <w:p w:rsidR="00BC0C1A" w:rsidRPr="00BC0C1A" w:rsidRDefault="00BC0C1A" w:rsidP="00BC0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Cs w:val="24"/>
                <w:lang w:val="uk-UA"/>
              </w:rPr>
            </w:pPr>
            <w:r w:rsidRPr="00BC0C1A"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uk-UA"/>
              </w:rPr>
              <w:t>6.</w:t>
            </w:r>
          </w:p>
        </w:tc>
        <w:tc>
          <w:tcPr>
            <w:tcW w:w="5671" w:type="dxa"/>
          </w:tcPr>
          <w:p w:rsidR="00BC0C1A" w:rsidRPr="000C4645" w:rsidRDefault="00BC0C1A" w:rsidP="00BC0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C4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Диференційоване навчання на уроках біології і екології</w:t>
            </w:r>
          </w:p>
        </w:tc>
        <w:tc>
          <w:tcPr>
            <w:tcW w:w="1700" w:type="dxa"/>
          </w:tcPr>
          <w:p w:rsidR="00BC0C1A" w:rsidRPr="00BC0C1A" w:rsidRDefault="00BC0C1A" w:rsidP="00BC0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Cs w:val="24"/>
              </w:rPr>
            </w:pPr>
            <w:r w:rsidRPr="00BC0C1A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Громик О.М.</w:t>
            </w:r>
          </w:p>
        </w:tc>
        <w:tc>
          <w:tcPr>
            <w:tcW w:w="1418" w:type="dxa"/>
          </w:tcPr>
          <w:p w:rsidR="00BC0C1A" w:rsidRPr="00BC0C1A" w:rsidRDefault="00BC0C1A" w:rsidP="00BC0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</w:pPr>
            <w:r w:rsidRPr="00BC0C1A">
              <w:rPr>
                <w:rFonts w:ascii="Times New Roman" w:hAnsi="Times New Roman" w:cs="Times New Roman"/>
                <w:color w:val="000000" w:themeColor="text1"/>
                <w:szCs w:val="24"/>
              </w:rPr>
              <w:t>Грудень</w:t>
            </w:r>
          </w:p>
        </w:tc>
        <w:tc>
          <w:tcPr>
            <w:tcW w:w="1417" w:type="dxa"/>
          </w:tcPr>
          <w:p w:rsidR="00BC0C1A" w:rsidRPr="00BC0C1A" w:rsidRDefault="00BC0C1A" w:rsidP="00BC0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Cs w:val="24"/>
                <w:lang w:val="uk-UA"/>
              </w:rPr>
              <w:t>+</w:t>
            </w:r>
          </w:p>
        </w:tc>
      </w:tr>
    </w:tbl>
    <w:p w:rsidR="00DF6CA5" w:rsidRPr="004A1FDF" w:rsidRDefault="00DF6CA5" w:rsidP="00DD211F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lang w:val="uk-UA"/>
        </w:rPr>
      </w:pPr>
    </w:p>
    <w:p w:rsidR="004B24C2" w:rsidRDefault="004B24C2" w:rsidP="00DD2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DD211F">
        <w:rPr>
          <w:rFonts w:ascii="Times New Roman" w:hAnsi="Times New Roman" w:cs="Times New Roman"/>
          <w:sz w:val="28"/>
          <w:szCs w:val="28"/>
          <w:lang w:val="uk-UA"/>
        </w:rPr>
        <w:t>листопаді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відбулася </w:t>
      </w:r>
      <w:r w:rsidRPr="00FE6C64">
        <w:rPr>
          <w:rFonts w:ascii="Times New Roman" w:hAnsi="Times New Roman" w:cs="Times New Roman"/>
          <w:b/>
          <w:sz w:val="28"/>
          <w:szCs w:val="28"/>
          <w:lang w:val="uk-UA"/>
        </w:rPr>
        <w:t>олімпіада з математики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серед здобувачів освіти перших</w:t>
      </w:r>
      <w:r w:rsidR="00DD211F">
        <w:rPr>
          <w:rFonts w:ascii="Times New Roman" w:hAnsi="Times New Roman" w:cs="Times New Roman"/>
          <w:sz w:val="28"/>
          <w:szCs w:val="28"/>
          <w:lang w:val="uk-UA"/>
        </w:rPr>
        <w:t xml:space="preserve"> та других</w:t>
      </w:r>
      <w:r w:rsidR="00702CA4">
        <w:rPr>
          <w:rFonts w:ascii="Times New Roman" w:hAnsi="Times New Roman" w:cs="Times New Roman"/>
          <w:sz w:val="28"/>
          <w:szCs w:val="28"/>
          <w:lang w:val="uk-UA"/>
        </w:rPr>
        <w:t xml:space="preserve"> курсів. Переможці: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4645">
        <w:rPr>
          <w:rFonts w:ascii="Times New Roman" w:hAnsi="Times New Roman" w:cs="Times New Roman"/>
          <w:sz w:val="28"/>
          <w:szCs w:val="28"/>
          <w:lang w:val="uk-UA"/>
        </w:rPr>
        <w:t>Бенеско Павло</w:t>
      </w:r>
      <w:r w:rsidR="00702C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702CA4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икладач математики ‒  С</w:t>
      </w:r>
      <w:r w:rsidR="000C4645">
        <w:rPr>
          <w:rFonts w:ascii="Times New Roman" w:hAnsi="Times New Roman" w:cs="Times New Roman"/>
          <w:sz w:val="28"/>
          <w:szCs w:val="28"/>
          <w:lang w:val="uk-UA"/>
        </w:rPr>
        <w:t>тефанська Н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C4645">
        <w:rPr>
          <w:rFonts w:ascii="Times New Roman" w:hAnsi="Times New Roman" w:cs="Times New Roman"/>
          <w:sz w:val="28"/>
          <w:szCs w:val="28"/>
          <w:lang w:val="uk-UA"/>
        </w:rPr>
        <w:t>О.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702CA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C4645">
        <w:rPr>
          <w:rFonts w:ascii="Times New Roman" w:hAnsi="Times New Roman" w:cs="Times New Roman"/>
          <w:sz w:val="28"/>
          <w:szCs w:val="28"/>
          <w:lang w:val="uk-UA"/>
        </w:rPr>
        <w:t>Штогрин Роман, Шевчук Яна, Оліферчук Катерина (викладач математики ‒ Ясниська В</w:t>
      </w:r>
      <w:r w:rsidR="007B2CD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C4645">
        <w:rPr>
          <w:rFonts w:ascii="Times New Roman" w:hAnsi="Times New Roman" w:cs="Times New Roman"/>
          <w:sz w:val="28"/>
          <w:szCs w:val="28"/>
          <w:lang w:val="uk-UA"/>
        </w:rPr>
        <w:t>А.).</w:t>
      </w:r>
    </w:p>
    <w:p w:rsidR="00FE6C64" w:rsidRDefault="00FE6C64" w:rsidP="00DD2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24C2" w:rsidRDefault="004B24C2" w:rsidP="00DD2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Основні </w:t>
      </w:r>
      <w:r w:rsidRPr="00FE6C64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членів комісії:</w:t>
      </w:r>
    </w:p>
    <w:p w:rsidR="004B24C2" w:rsidRPr="004B24C2" w:rsidRDefault="004B24C2" w:rsidP="00DD211F">
      <w:pPr>
        <w:pStyle w:val="a7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24C2">
        <w:rPr>
          <w:rFonts w:ascii="Times New Roman" w:hAnsi="Times New Roman" w:cs="Times New Roman"/>
          <w:sz w:val="28"/>
          <w:szCs w:val="28"/>
          <w:lang w:val="uk-UA"/>
        </w:rPr>
        <w:t>Працювати над поновленням комплексно-методичного забезпечення предметів.</w:t>
      </w:r>
    </w:p>
    <w:p w:rsidR="004B24C2" w:rsidRDefault="004B24C2" w:rsidP="00DD211F">
      <w:pPr>
        <w:pStyle w:val="a7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Застосовувати на заняттях теоретичного і практичного навчання інформаційні технології.</w:t>
      </w:r>
    </w:p>
    <w:p w:rsidR="004B24C2" w:rsidRDefault="004B24C2" w:rsidP="00DD211F">
      <w:pPr>
        <w:pStyle w:val="a7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Активізувати пізнавальну діяльність здобувачів освіти.</w:t>
      </w:r>
    </w:p>
    <w:p w:rsidR="004B24C2" w:rsidRDefault="004B24C2" w:rsidP="00DD211F">
      <w:pPr>
        <w:pStyle w:val="a7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Індивідуально працювати з обдарованими і невстигаючими </w:t>
      </w:r>
      <w:r w:rsidR="004417FA">
        <w:rPr>
          <w:rFonts w:ascii="Times New Roman" w:hAnsi="Times New Roman" w:cs="Times New Roman"/>
          <w:sz w:val="28"/>
          <w:szCs w:val="28"/>
          <w:lang w:val="uk-UA"/>
        </w:rPr>
        <w:t>здобувач</w:t>
      </w:r>
      <w:r>
        <w:rPr>
          <w:rFonts w:ascii="Times New Roman" w:hAnsi="Times New Roman" w:cs="Times New Roman"/>
          <w:sz w:val="28"/>
          <w:szCs w:val="28"/>
          <w:lang w:val="uk-UA"/>
        </w:rPr>
        <w:t>ами.</w:t>
      </w:r>
    </w:p>
    <w:p w:rsidR="004B24C2" w:rsidRDefault="004B24C2" w:rsidP="00DD211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24C2" w:rsidRDefault="004B24C2" w:rsidP="004B24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24C2" w:rsidRPr="00DB7202" w:rsidRDefault="004B24C2" w:rsidP="004B24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циклової комісії    ________________________  Н</w:t>
      </w:r>
      <w:r w:rsidR="00DD211F">
        <w:rPr>
          <w:rFonts w:ascii="Times New Roman" w:hAnsi="Times New Roman" w:cs="Times New Roman"/>
          <w:sz w:val="28"/>
          <w:szCs w:val="28"/>
          <w:lang w:val="uk-UA"/>
        </w:rPr>
        <w:t>еля СТЕФАНСЬКА</w:t>
      </w:r>
    </w:p>
    <w:sectPr w:rsidR="004B24C2" w:rsidRPr="00DB7202" w:rsidSect="00BC0C1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A1B" w:rsidRDefault="00122A1B" w:rsidP="00FE2A57">
      <w:pPr>
        <w:spacing w:after="0" w:line="240" w:lineRule="auto"/>
      </w:pPr>
      <w:r>
        <w:separator/>
      </w:r>
    </w:p>
  </w:endnote>
  <w:endnote w:type="continuationSeparator" w:id="0">
    <w:p w:rsidR="00122A1B" w:rsidRDefault="00122A1B" w:rsidP="00FE2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A1B" w:rsidRDefault="00122A1B" w:rsidP="00FE2A57">
      <w:pPr>
        <w:spacing w:after="0" w:line="240" w:lineRule="auto"/>
      </w:pPr>
      <w:r>
        <w:separator/>
      </w:r>
    </w:p>
  </w:footnote>
  <w:footnote w:type="continuationSeparator" w:id="0">
    <w:p w:rsidR="00122A1B" w:rsidRDefault="00122A1B" w:rsidP="00FE2A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732D8"/>
    <w:multiLevelType w:val="hybridMultilevel"/>
    <w:tmpl w:val="2EBA1082"/>
    <w:lvl w:ilvl="0" w:tplc="9D5C4CF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9FE729D"/>
    <w:multiLevelType w:val="hybridMultilevel"/>
    <w:tmpl w:val="D74E82EA"/>
    <w:lvl w:ilvl="0" w:tplc="BA0A9D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334"/>
    <w:rsid w:val="000C4645"/>
    <w:rsid w:val="00122A1B"/>
    <w:rsid w:val="00187334"/>
    <w:rsid w:val="003357CE"/>
    <w:rsid w:val="004417FA"/>
    <w:rsid w:val="004572A2"/>
    <w:rsid w:val="004A1FDF"/>
    <w:rsid w:val="004B24C2"/>
    <w:rsid w:val="00673442"/>
    <w:rsid w:val="00702CA4"/>
    <w:rsid w:val="007B2CDF"/>
    <w:rsid w:val="007F2913"/>
    <w:rsid w:val="00A25839"/>
    <w:rsid w:val="00A83216"/>
    <w:rsid w:val="00A87759"/>
    <w:rsid w:val="00BC0C1A"/>
    <w:rsid w:val="00BF0379"/>
    <w:rsid w:val="00DB7202"/>
    <w:rsid w:val="00DD211F"/>
    <w:rsid w:val="00DF6CA5"/>
    <w:rsid w:val="00E345B7"/>
    <w:rsid w:val="00FE2A57"/>
    <w:rsid w:val="00FE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E56E94-3F52-464A-BDD8-3ED33B376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2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FE2A57"/>
  </w:style>
  <w:style w:type="paragraph" w:styleId="a5">
    <w:name w:val="footer"/>
    <w:basedOn w:val="a"/>
    <w:link w:val="a6"/>
    <w:uiPriority w:val="99"/>
    <w:unhideWhenUsed/>
    <w:rsid w:val="00FE2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FE2A57"/>
  </w:style>
  <w:style w:type="paragraph" w:styleId="a7">
    <w:name w:val="List Paragraph"/>
    <w:basedOn w:val="a"/>
    <w:uiPriority w:val="34"/>
    <w:qFormat/>
    <w:rsid w:val="004A1FDF"/>
    <w:pPr>
      <w:ind w:left="720"/>
      <w:contextualSpacing/>
    </w:pPr>
  </w:style>
  <w:style w:type="table" w:styleId="a8">
    <w:name w:val="Table Grid"/>
    <w:basedOn w:val="a1"/>
    <w:uiPriority w:val="59"/>
    <w:rsid w:val="00DF6CA5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B2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4B24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4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1949</Words>
  <Characters>1111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6</cp:revision>
  <dcterms:created xsi:type="dcterms:W3CDTF">2022-01-13T06:03:00Z</dcterms:created>
  <dcterms:modified xsi:type="dcterms:W3CDTF">2023-12-31T09:37:00Z</dcterms:modified>
</cp:coreProperties>
</file>