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E99D" w14:textId="77777777" w:rsidR="00601C83" w:rsidRPr="00526EB1" w:rsidRDefault="00601C83">
      <w:pPr>
        <w:pBdr>
          <w:top w:val="nil"/>
          <w:left w:val="nil"/>
          <w:bottom w:val="nil"/>
          <w:right w:val="nil"/>
          <w:between w:val="nil"/>
        </w:pBdr>
        <w:rPr>
          <w:b/>
          <w:color w:val="000000"/>
          <w:sz w:val="24"/>
          <w:szCs w:val="24"/>
        </w:rPr>
      </w:pPr>
    </w:p>
    <w:tbl>
      <w:tblPr>
        <w:tblStyle w:val="ad"/>
        <w:tblW w:w="10435" w:type="dxa"/>
        <w:tblInd w:w="250" w:type="dxa"/>
        <w:tblLayout w:type="fixed"/>
        <w:tblLook w:val="0400" w:firstRow="0" w:lastRow="0" w:firstColumn="0" w:lastColumn="0" w:noHBand="0" w:noVBand="1"/>
      </w:tblPr>
      <w:tblGrid>
        <w:gridCol w:w="4111"/>
        <w:gridCol w:w="6324"/>
      </w:tblGrid>
      <w:tr w:rsidR="00601C83" w:rsidRPr="00526EB1" w14:paraId="2CA8E9A2" w14:textId="77777777">
        <w:tc>
          <w:tcPr>
            <w:tcW w:w="4111" w:type="dxa"/>
            <w:shd w:val="clear" w:color="auto" w:fill="auto"/>
          </w:tcPr>
          <w:p w14:paraId="2CA8E99E" w14:textId="77777777" w:rsidR="00601C83" w:rsidRPr="00526EB1" w:rsidRDefault="004F41B8">
            <w:pPr>
              <w:pBdr>
                <w:top w:val="nil"/>
                <w:left w:val="nil"/>
                <w:bottom w:val="nil"/>
                <w:right w:val="nil"/>
                <w:between w:val="nil"/>
              </w:pBdr>
              <w:ind w:right="-12"/>
              <w:jc w:val="center"/>
              <w:rPr>
                <w:color w:val="000000"/>
                <w:sz w:val="24"/>
                <w:szCs w:val="24"/>
                <w:lang w:val="uk-UA"/>
              </w:rPr>
            </w:pPr>
            <w:r w:rsidRPr="00526EB1">
              <w:rPr>
                <w:noProof/>
                <w:color w:val="000000"/>
                <w:sz w:val="24"/>
                <w:szCs w:val="24"/>
              </w:rPr>
              <w:drawing>
                <wp:inline distT="0" distB="0" distL="0" distR="0" wp14:anchorId="2CA8EA3A" wp14:editId="2CA8EA3B">
                  <wp:extent cx="1905000" cy="17430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0" cy="1743075"/>
                          </a:xfrm>
                          <a:prstGeom prst="rect">
                            <a:avLst/>
                          </a:prstGeom>
                          <a:ln/>
                        </pic:spPr>
                      </pic:pic>
                    </a:graphicData>
                  </a:graphic>
                </wp:inline>
              </w:drawing>
            </w:r>
          </w:p>
        </w:tc>
        <w:tc>
          <w:tcPr>
            <w:tcW w:w="6324" w:type="dxa"/>
            <w:shd w:val="clear" w:color="auto" w:fill="auto"/>
            <w:vAlign w:val="center"/>
          </w:tcPr>
          <w:p w14:paraId="2CA8E99F" w14:textId="77777777" w:rsidR="00601C83" w:rsidRPr="00526EB1" w:rsidRDefault="004F41B8">
            <w:pPr>
              <w:pBdr>
                <w:top w:val="nil"/>
                <w:left w:val="nil"/>
                <w:bottom w:val="nil"/>
                <w:right w:val="nil"/>
                <w:between w:val="nil"/>
              </w:pBdr>
              <w:ind w:right="-21"/>
              <w:jc w:val="center"/>
              <w:rPr>
                <w:b/>
                <w:color w:val="000000"/>
                <w:sz w:val="24"/>
                <w:szCs w:val="24"/>
                <w:lang w:val="uk-UA"/>
              </w:rPr>
            </w:pPr>
            <w:r w:rsidRPr="00526EB1">
              <w:rPr>
                <w:b/>
                <w:color w:val="000000"/>
                <w:sz w:val="24"/>
                <w:szCs w:val="24"/>
                <w:lang w:val="uk-UA"/>
              </w:rPr>
              <w:t>СИЛАБУС НАВЧАЛЬНОЇ ДИСЦИПЛІНИ</w:t>
            </w:r>
          </w:p>
          <w:p w14:paraId="2CA8E9A0" w14:textId="77777777" w:rsidR="00601C83" w:rsidRPr="00526EB1" w:rsidRDefault="00601C83">
            <w:pPr>
              <w:pBdr>
                <w:top w:val="nil"/>
                <w:left w:val="nil"/>
                <w:bottom w:val="nil"/>
                <w:right w:val="nil"/>
                <w:between w:val="nil"/>
              </w:pBdr>
              <w:ind w:right="-21"/>
              <w:jc w:val="center"/>
              <w:rPr>
                <w:b/>
                <w:color w:val="000000"/>
                <w:sz w:val="24"/>
                <w:szCs w:val="24"/>
                <w:lang w:val="uk-UA"/>
              </w:rPr>
            </w:pPr>
          </w:p>
          <w:p w14:paraId="2CA8E9A1" w14:textId="338DC18A" w:rsidR="00601C83" w:rsidRPr="00526EB1" w:rsidRDefault="00BE100A">
            <w:pPr>
              <w:pBdr>
                <w:top w:val="nil"/>
                <w:left w:val="nil"/>
                <w:bottom w:val="nil"/>
                <w:right w:val="nil"/>
                <w:between w:val="nil"/>
              </w:pBdr>
              <w:ind w:right="-52"/>
              <w:jc w:val="center"/>
              <w:rPr>
                <w:b/>
                <w:color w:val="000000"/>
                <w:sz w:val="24"/>
                <w:szCs w:val="24"/>
                <w:lang w:val="uk-UA"/>
              </w:rPr>
            </w:pPr>
            <w:r w:rsidRPr="00BE100A">
              <w:rPr>
                <w:b/>
                <w:color w:val="00233E"/>
                <w:sz w:val="44"/>
                <w:szCs w:val="44"/>
                <w:lang w:val="uk-UA"/>
              </w:rPr>
              <w:t>ТЕХНОЛОГІЇ ВІРТУАЛЬНОЇ РЕАЛЬНОСТІ</w:t>
            </w:r>
          </w:p>
        </w:tc>
      </w:tr>
    </w:tbl>
    <w:p w14:paraId="2CA8E9A3" w14:textId="77777777" w:rsidR="00601C83" w:rsidRPr="00526EB1" w:rsidRDefault="004F41B8">
      <w:pPr>
        <w:pBdr>
          <w:top w:val="nil"/>
          <w:left w:val="nil"/>
          <w:bottom w:val="nil"/>
          <w:right w:val="nil"/>
          <w:between w:val="nil"/>
        </w:pBdr>
        <w:ind w:left="225" w:right="1377" w:firstLine="484"/>
        <w:rPr>
          <w:b/>
          <w:color w:val="000000"/>
          <w:sz w:val="24"/>
          <w:szCs w:val="24"/>
          <w:u w:val="single"/>
        </w:rPr>
      </w:pPr>
      <w:r w:rsidRPr="00526EB1">
        <w:rPr>
          <w:b/>
          <w:color w:val="000000"/>
          <w:sz w:val="24"/>
          <w:szCs w:val="24"/>
        </w:rPr>
        <w:t xml:space="preserve">Галузь знань: </w:t>
      </w:r>
      <w:r w:rsidRPr="00526EB1">
        <w:rPr>
          <w:b/>
          <w:color w:val="000000"/>
          <w:sz w:val="24"/>
          <w:szCs w:val="24"/>
        </w:rPr>
        <w:tab/>
      </w:r>
      <w:r w:rsidRPr="00526EB1">
        <w:rPr>
          <w:color w:val="000000"/>
          <w:sz w:val="24"/>
          <w:szCs w:val="24"/>
        </w:rPr>
        <w:t>12 Інформаційні технології</w:t>
      </w:r>
    </w:p>
    <w:p w14:paraId="2CA8E9A4" w14:textId="77777777" w:rsidR="00601C83" w:rsidRPr="00526EB1" w:rsidRDefault="004F41B8">
      <w:pPr>
        <w:pBdr>
          <w:top w:val="nil"/>
          <w:left w:val="nil"/>
          <w:bottom w:val="nil"/>
          <w:right w:val="nil"/>
          <w:between w:val="nil"/>
        </w:pBdr>
        <w:ind w:left="225" w:firstLine="484"/>
        <w:rPr>
          <w:color w:val="000000"/>
          <w:sz w:val="24"/>
          <w:szCs w:val="24"/>
        </w:rPr>
      </w:pPr>
      <w:r w:rsidRPr="00526EB1">
        <w:rPr>
          <w:b/>
          <w:color w:val="000000"/>
          <w:sz w:val="24"/>
          <w:szCs w:val="24"/>
        </w:rPr>
        <w:t xml:space="preserve">Освітньо-професійна програма: </w:t>
      </w:r>
      <w:r w:rsidRPr="00526EB1">
        <w:rPr>
          <w:b/>
          <w:color w:val="000000"/>
          <w:sz w:val="24"/>
          <w:szCs w:val="24"/>
        </w:rPr>
        <w:tab/>
      </w:r>
      <w:r w:rsidRPr="00526EB1">
        <w:rPr>
          <w:color w:val="000000"/>
          <w:sz w:val="24"/>
          <w:szCs w:val="24"/>
        </w:rPr>
        <w:t>Комп’ютерна інженерія</w:t>
      </w:r>
    </w:p>
    <w:p w14:paraId="2CA8E9A5" w14:textId="77777777" w:rsidR="00601C83" w:rsidRPr="00526EB1" w:rsidRDefault="004F41B8">
      <w:pPr>
        <w:pBdr>
          <w:top w:val="nil"/>
          <w:left w:val="nil"/>
          <w:bottom w:val="nil"/>
          <w:right w:val="nil"/>
          <w:between w:val="nil"/>
        </w:pBdr>
        <w:ind w:left="3825" w:firstLine="483"/>
        <w:rPr>
          <w:color w:val="000000"/>
          <w:sz w:val="24"/>
          <w:szCs w:val="24"/>
        </w:rPr>
      </w:pPr>
      <w:r w:rsidRPr="00526EB1">
        <w:rPr>
          <w:color w:val="000000"/>
          <w:sz w:val="24"/>
          <w:szCs w:val="24"/>
        </w:rPr>
        <w:t>Обслуговування комп’ютерних систем та мереж</w:t>
      </w:r>
    </w:p>
    <w:p w14:paraId="2CA8E9A6" w14:textId="77777777" w:rsidR="00601C83" w:rsidRPr="00526EB1" w:rsidRDefault="004F41B8">
      <w:pPr>
        <w:pBdr>
          <w:top w:val="nil"/>
          <w:left w:val="nil"/>
          <w:bottom w:val="nil"/>
          <w:right w:val="nil"/>
          <w:between w:val="nil"/>
        </w:pBdr>
        <w:ind w:left="3825" w:right="1377" w:firstLine="483"/>
        <w:rPr>
          <w:b/>
          <w:color w:val="000000"/>
          <w:sz w:val="16"/>
          <w:szCs w:val="16"/>
        </w:rPr>
      </w:pPr>
      <w:r w:rsidRPr="00526EB1">
        <w:rPr>
          <w:color w:val="000000"/>
          <w:sz w:val="24"/>
          <w:szCs w:val="24"/>
        </w:rPr>
        <w:t>Інформаційні системи та технології</w:t>
      </w:r>
    </w:p>
    <w:p w14:paraId="2CA8E9A7" w14:textId="77777777" w:rsidR="00601C83" w:rsidRPr="00526EB1" w:rsidRDefault="004F41B8">
      <w:pPr>
        <w:pBdr>
          <w:top w:val="nil"/>
          <w:left w:val="nil"/>
          <w:bottom w:val="nil"/>
          <w:right w:val="nil"/>
          <w:between w:val="nil"/>
        </w:pBdr>
        <w:ind w:left="225" w:right="1377" w:firstLine="484"/>
        <w:rPr>
          <w:b/>
          <w:color w:val="000000"/>
          <w:sz w:val="24"/>
          <w:szCs w:val="24"/>
        </w:rPr>
      </w:pPr>
      <w:r w:rsidRPr="00526EB1">
        <w:rPr>
          <w:b/>
          <w:color w:val="000000"/>
          <w:sz w:val="24"/>
          <w:szCs w:val="24"/>
        </w:rPr>
        <w:t xml:space="preserve">Спеціальність: </w:t>
      </w:r>
      <w:r w:rsidRPr="00526EB1">
        <w:rPr>
          <w:b/>
          <w:color w:val="000000"/>
          <w:sz w:val="24"/>
          <w:szCs w:val="24"/>
        </w:rPr>
        <w:tab/>
      </w:r>
      <w:r w:rsidRPr="00526EB1">
        <w:rPr>
          <w:color w:val="000000"/>
          <w:sz w:val="24"/>
          <w:szCs w:val="24"/>
        </w:rPr>
        <w:t>123</w:t>
      </w:r>
      <w:r w:rsidRPr="00526EB1">
        <w:rPr>
          <w:b/>
          <w:color w:val="000000"/>
          <w:sz w:val="24"/>
          <w:szCs w:val="24"/>
        </w:rPr>
        <w:t xml:space="preserve"> </w:t>
      </w:r>
      <w:r w:rsidRPr="00526EB1">
        <w:rPr>
          <w:color w:val="000000"/>
          <w:sz w:val="24"/>
          <w:szCs w:val="24"/>
        </w:rPr>
        <w:t>Комп’ютерна інженерія</w:t>
      </w:r>
    </w:p>
    <w:p w14:paraId="2CA8E9A8" w14:textId="77777777" w:rsidR="00601C83" w:rsidRPr="00526EB1" w:rsidRDefault="004F41B8">
      <w:pPr>
        <w:pBdr>
          <w:top w:val="nil"/>
          <w:left w:val="nil"/>
          <w:bottom w:val="nil"/>
          <w:right w:val="nil"/>
          <w:between w:val="nil"/>
        </w:pBdr>
        <w:ind w:left="225" w:right="1377" w:firstLine="484"/>
        <w:rPr>
          <w:b/>
          <w:color w:val="000000"/>
          <w:sz w:val="16"/>
          <w:szCs w:val="16"/>
        </w:rPr>
      </w:pPr>
      <w:r w:rsidRPr="00526EB1">
        <w:rPr>
          <w:color w:val="000000"/>
          <w:sz w:val="24"/>
          <w:szCs w:val="24"/>
        </w:rPr>
        <w:t xml:space="preserve"> </w:t>
      </w:r>
      <w:r w:rsidRPr="00526EB1">
        <w:rPr>
          <w:color w:val="000000"/>
          <w:sz w:val="24"/>
          <w:szCs w:val="24"/>
        </w:rPr>
        <w:tab/>
      </w:r>
      <w:r w:rsidRPr="00526EB1">
        <w:rPr>
          <w:color w:val="000000"/>
          <w:sz w:val="24"/>
          <w:szCs w:val="24"/>
        </w:rPr>
        <w:tab/>
      </w:r>
      <w:r w:rsidRPr="00526EB1">
        <w:rPr>
          <w:color w:val="000000"/>
          <w:sz w:val="24"/>
          <w:szCs w:val="24"/>
        </w:rPr>
        <w:tab/>
        <w:t>126 Інформаційні системи та технології</w:t>
      </w:r>
    </w:p>
    <w:p w14:paraId="2CA8E9A9" w14:textId="77777777" w:rsidR="00601C83" w:rsidRPr="00526EB1" w:rsidRDefault="00601C83"/>
    <w:tbl>
      <w:tblPr>
        <w:tblStyle w:val="ae"/>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601C83" w:rsidRPr="00526EB1" w14:paraId="2CA8E9AC" w14:textId="77777777">
        <w:trPr>
          <w:trHeight w:val="550"/>
        </w:trPr>
        <w:tc>
          <w:tcPr>
            <w:tcW w:w="2905" w:type="dxa"/>
            <w:shd w:val="clear" w:color="auto" w:fill="D9D9D9"/>
          </w:tcPr>
          <w:p w14:paraId="2CA8E9AA"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Рівень освіти</w:t>
            </w:r>
          </w:p>
        </w:tc>
        <w:tc>
          <w:tcPr>
            <w:tcW w:w="7299" w:type="dxa"/>
            <w:shd w:val="clear" w:color="auto" w:fill="auto"/>
          </w:tcPr>
          <w:p w14:paraId="2CA8E9AB"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 xml:space="preserve">Фахова </w:t>
            </w:r>
            <w:proofErr w:type="spellStart"/>
            <w:r w:rsidRPr="00526EB1">
              <w:rPr>
                <w:color w:val="000000"/>
                <w:sz w:val="24"/>
                <w:szCs w:val="24"/>
                <w:lang w:val="uk-UA"/>
              </w:rPr>
              <w:t>передвища</w:t>
            </w:r>
            <w:proofErr w:type="spellEnd"/>
            <w:r w:rsidRPr="00526EB1">
              <w:rPr>
                <w:color w:val="000000"/>
                <w:sz w:val="24"/>
                <w:szCs w:val="24"/>
                <w:lang w:val="uk-UA"/>
              </w:rPr>
              <w:t xml:space="preserve"> освіта</w:t>
            </w:r>
          </w:p>
        </w:tc>
      </w:tr>
      <w:tr w:rsidR="00601C83" w:rsidRPr="00526EB1" w14:paraId="2CA8E9AF" w14:textId="77777777">
        <w:trPr>
          <w:trHeight w:val="604"/>
        </w:trPr>
        <w:tc>
          <w:tcPr>
            <w:tcW w:w="2905" w:type="dxa"/>
            <w:shd w:val="clear" w:color="auto" w:fill="D9D9D9"/>
          </w:tcPr>
          <w:p w14:paraId="2CA8E9AD"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Освітньо-професійний /освітній ступінь</w:t>
            </w:r>
          </w:p>
        </w:tc>
        <w:tc>
          <w:tcPr>
            <w:tcW w:w="7299" w:type="dxa"/>
            <w:shd w:val="clear" w:color="auto" w:fill="auto"/>
          </w:tcPr>
          <w:p w14:paraId="2CA8E9AE"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Фаховий молодший бакалавр</w:t>
            </w:r>
          </w:p>
        </w:tc>
      </w:tr>
      <w:tr w:rsidR="00601C83" w:rsidRPr="00526EB1" w14:paraId="2CA8E9B3" w14:textId="77777777">
        <w:trPr>
          <w:trHeight w:val="609"/>
        </w:trPr>
        <w:tc>
          <w:tcPr>
            <w:tcW w:w="2905" w:type="dxa"/>
            <w:shd w:val="clear" w:color="auto" w:fill="D9D9D9"/>
          </w:tcPr>
          <w:p w14:paraId="2CA8E9B0" w14:textId="77777777" w:rsidR="00601C83" w:rsidRPr="00526EB1" w:rsidRDefault="004F41B8">
            <w:pPr>
              <w:pBdr>
                <w:top w:val="nil"/>
                <w:left w:val="nil"/>
                <w:bottom w:val="nil"/>
                <w:right w:val="nil"/>
                <w:between w:val="nil"/>
              </w:pBdr>
              <w:spacing w:line="274" w:lineRule="auto"/>
              <w:ind w:left="76"/>
              <w:rPr>
                <w:b/>
                <w:color w:val="000000"/>
                <w:sz w:val="24"/>
                <w:szCs w:val="24"/>
                <w:lang w:val="uk-UA"/>
              </w:rPr>
            </w:pPr>
            <w:r w:rsidRPr="00526EB1">
              <w:rPr>
                <w:b/>
                <w:color w:val="000000"/>
                <w:sz w:val="24"/>
                <w:szCs w:val="24"/>
                <w:lang w:val="uk-UA"/>
              </w:rPr>
              <w:t xml:space="preserve">Статус навчальної </w:t>
            </w:r>
          </w:p>
          <w:p w14:paraId="2CA8E9B1" w14:textId="77777777" w:rsidR="00601C83" w:rsidRPr="00526EB1" w:rsidRDefault="004F41B8">
            <w:pPr>
              <w:pBdr>
                <w:top w:val="nil"/>
                <w:left w:val="nil"/>
                <w:bottom w:val="nil"/>
                <w:right w:val="nil"/>
                <w:between w:val="nil"/>
              </w:pBdr>
              <w:spacing w:line="274" w:lineRule="auto"/>
              <w:ind w:left="76"/>
              <w:rPr>
                <w:b/>
                <w:color w:val="000000"/>
                <w:sz w:val="24"/>
                <w:szCs w:val="24"/>
                <w:lang w:val="uk-UA"/>
              </w:rPr>
            </w:pPr>
            <w:r w:rsidRPr="00526EB1">
              <w:rPr>
                <w:b/>
                <w:color w:val="000000"/>
                <w:sz w:val="24"/>
                <w:szCs w:val="24"/>
                <w:lang w:val="uk-UA"/>
              </w:rPr>
              <w:t>дисципліни</w:t>
            </w:r>
          </w:p>
        </w:tc>
        <w:tc>
          <w:tcPr>
            <w:tcW w:w="7299" w:type="dxa"/>
            <w:shd w:val="clear" w:color="auto" w:fill="auto"/>
          </w:tcPr>
          <w:p w14:paraId="2CA8E9B2"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Вільного вибору студента (професійної підготовки)</w:t>
            </w:r>
          </w:p>
        </w:tc>
      </w:tr>
      <w:tr w:rsidR="00601C83" w:rsidRPr="00526EB1" w14:paraId="2CA8E9B8" w14:textId="77777777">
        <w:trPr>
          <w:trHeight w:val="888"/>
        </w:trPr>
        <w:tc>
          <w:tcPr>
            <w:tcW w:w="2905" w:type="dxa"/>
            <w:shd w:val="clear" w:color="auto" w:fill="D9D9D9"/>
          </w:tcPr>
          <w:p w14:paraId="2CA8E9B4" w14:textId="77777777" w:rsidR="00601C83" w:rsidRPr="00526EB1" w:rsidRDefault="004F41B8">
            <w:pPr>
              <w:pBdr>
                <w:top w:val="nil"/>
                <w:left w:val="nil"/>
                <w:bottom w:val="nil"/>
                <w:right w:val="nil"/>
                <w:between w:val="nil"/>
              </w:pBdr>
              <w:spacing w:line="237" w:lineRule="auto"/>
              <w:ind w:left="76"/>
              <w:rPr>
                <w:b/>
                <w:color w:val="000000"/>
                <w:sz w:val="24"/>
                <w:szCs w:val="24"/>
                <w:lang w:val="uk-UA"/>
              </w:rPr>
            </w:pPr>
            <w:r w:rsidRPr="00526EB1">
              <w:rPr>
                <w:b/>
                <w:color w:val="000000"/>
                <w:sz w:val="24"/>
                <w:szCs w:val="24"/>
                <w:lang w:val="uk-UA"/>
              </w:rPr>
              <w:t xml:space="preserve">Обсяг дисципліни </w:t>
            </w:r>
          </w:p>
          <w:p w14:paraId="2CA8E9B5" w14:textId="77777777" w:rsidR="00601C83" w:rsidRPr="00526EB1" w:rsidRDefault="004F41B8">
            <w:pPr>
              <w:pBdr>
                <w:top w:val="nil"/>
                <w:left w:val="nil"/>
                <w:bottom w:val="nil"/>
                <w:right w:val="nil"/>
                <w:between w:val="nil"/>
              </w:pBdr>
              <w:spacing w:line="237" w:lineRule="auto"/>
              <w:ind w:left="76"/>
              <w:rPr>
                <w:b/>
                <w:color w:val="000000"/>
                <w:sz w:val="24"/>
                <w:szCs w:val="24"/>
                <w:lang w:val="uk-UA"/>
              </w:rPr>
            </w:pPr>
            <w:r w:rsidRPr="00526EB1">
              <w:rPr>
                <w:b/>
                <w:color w:val="000000"/>
                <w:sz w:val="24"/>
                <w:szCs w:val="24"/>
                <w:lang w:val="uk-UA"/>
              </w:rPr>
              <w:t>(кредити ЄКТС/ загальна</w:t>
            </w:r>
          </w:p>
          <w:p w14:paraId="2CA8E9B6" w14:textId="77777777" w:rsidR="00601C83" w:rsidRPr="00526EB1" w:rsidRDefault="004F41B8">
            <w:pPr>
              <w:pBdr>
                <w:top w:val="nil"/>
                <w:left w:val="nil"/>
                <w:bottom w:val="nil"/>
                <w:right w:val="nil"/>
                <w:between w:val="nil"/>
              </w:pBdr>
              <w:spacing w:line="261" w:lineRule="auto"/>
              <w:ind w:left="76"/>
              <w:rPr>
                <w:rFonts w:ascii="Calibri" w:eastAsia="Calibri" w:hAnsi="Calibri" w:cs="Calibri"/>
                <w:color w:val="000000"/>
                <w:lang w:val="uk-UA"/>
              </w:rPr>
            </w:pPr>
            <w:r w:rsidRPr="00526EB1">
              <w:rPr>
                <w:b/>
                <w:color w:val="000000"/>
                <w:sz w:val="24"/>
                <w:szCs w:val="24"/>
                <w:lang w:val="uk-UA"/>
              </w:rPr>
              <w:t>кількість годин</w:t>
            </w:r>
            <w:r w:rsidRPr="00526EB1">
              <w:rPr>
                <w:rFonts w:ascii="Calibri" w:eastAsia="Calibri" w:hAnsi="Calibri" w:cs="Calibri"/>
                <w:color w:val="000000"/>
                <w:lang w:val="uk-UA"/>
              </w:rPr>
              <w:t>)</w:t>
            </w:r>
          </w:p>
        </w:tc>
        <w:tc>
          <w:tcPr>
            <w:tcW w:w="7299" w:type="dxa"/>
            <w:shd w:val="clear" w:color="auto" w:fill="auto"/>
          </w:tcPr>
          <w:p w14:paraId="2CA8E9B7"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5 кредитів ЄКТС/ 150 годин</w:t>
            </w:r>
          </w:p>
        </w:tc>
      </w:tr>
      <w:tr w:rsidR="00601C83" w:rsidRPr="00526EB1" w14:paraId="2CA8E9BB" w14:textId="77777777">
        <w:trPr>
          <w:trHeight w:val="369"/>
        </w:trPr>
        <w:tc>
          <w:tcPr>
            <w:tcW w:w="2905" w:type="dxa"/>
            <w:shd w:val="clear" w:color="auto" w:fill="D9D9D9"/>
          </w:tcPr>
          <w:p w14:paraId="2CA8E9B9"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Циклова комісія</w:t>
            </w:r>
          </w:p>
        </w:tc>
        <w:tc>
          <w:tcPr>
            <w:tcW w:w="7299" w:type="dxa"/>
            <w:shd w:val="clear" w:color="auto" w:fill="auto"/>
          </w:tcPr>
          <w:p w14:paraId="2CA8E9BA" w14:textId="7BF38F48" w:rsidR="00601C83" w:rsidRPr="00526EB1" w:rsidRDefault="001D55D2">
            <w:pPr>
              <w:pBdr>
                <w:top w:val="nil"/>
                <w:left w:val="nil"/>
                <w:bottom w:val="nil"/>
                <w:right w:val="nil"/>
                <w:between w:val="nil"/>
              </w:pBdr>
              <w:ind w:firstLine="89"/>
              <w:rPr>
                <w:color w:val="000000"/>
                <w:sz w:val="24"/>
                <w:szCs w:val="24"/>
                <w:lang w:val="uk-UA"/>
              </w:rPr>
            </w:pPr>
            <w:r w:rsidRPr="00526EB1">
              <w:rPr>
                <w:color w:val="000000"/>
                <w:sz w:val="24"/>
                <w:szCs w:val="24"/>
                <w:lang w:val="uk-UA"/>
              </w:rPr>
              <w:t>Ц</w:t>
            </w:r>
            <w:r w:rsidR="004F41B8" w:rsidRPr="00526EB1">
              <w:rPr>
                <w:color w:val="000000"/>
                <w:sz w:val="24"/>
                <w:szCs w:val="24"/>
                <w:lang w:val="uk-UA"/>
              </w:rPr>
              <w:t xml:space="preserve">иклова комісія </w:t>
            </w:r>
            <w:r w:rsidR="006A2428" w:rsidRPr="00526EB1">
              <w:rPr>
                <w:color w:val="000000"/>
                <w:sz w:val="24"/>
                <w:szCs w:val="24"/>
                <w:lang w:val="uk-UA"/>
              </w:rPr>
              <w:t>комп'ютерних систем та інформаційних технологій</w:t>
            </w:r>
          </w:p>
        </w:tc>
      </w:tr>
      <w:tr w:rsidR="00601C83" w:rsidRPr="00526EB1" w14:paraId="2CA8E9BE" w14:textId="77777777">
        <w:trPr>
          <w:trHeight w:val="369"/>
        </w:trPr>
        <w:tc>
          <w:tcPr>
            <w:tcW w:w="2905" w:type="dxa"/>
            <w:shd w:val="clear" w:color="auto" w:fill="D9D9D9"/>
          </w:tcPr>
          <w:p w14:paraId="2CA8E9BC"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Мова викладання</w:t>
            </w:r>
          </w:p>
        </w:tc>
        <w:tc>
          <w:tcPr>
            <w:tcW w:w="7299" w:type="dxa"/>
            <w:shd w:val="clear" w:color="auto" w:fill="auto"/>
          </w:tcPr>
          <w:p w14:paraId="2CA8E9BD" w14:textId="77777777" w:rsidR="00601C83" w:rsidRPr="00526EB1" w:rsidRDefault="004F41B8">
            <w:pPr>
              <w:pBdr>
                <w:top w:val="nil"/>
                <w:left w:val="nil"/>
                <w:bottom w:val="nil"/>
                <w:right w:val="nil"/>
                <w:between w:val="nil"/>
              </w:pBdr>
              <w:ind w:left="81"/>
              <w:rPr>
                <w:color w:val="000000"/>
                <w:sz w:val="24"/>
                <w:szCs w:val="24"/>
                <w:lang w:val="uk-UA"/>
              </w:rPr>
            </w:pPr>
            <w:r w:rsidRPr="00526EB1">
              <w:rPr>
                <w:color w:val="000000"/>
                <w:sz w:val="24"/>
                <w:szCs w:val="24"/>
                <w:lang w:val="uk-UA"/>
              </w:rPr>
              <w:t>Українська</w:t>
            </w:r>
          </w:p>
        </w:tc>
      </w:tr>
      <w:tr w:rsidR="00601C83" w:rsidRPr="00526EB1" w14:paraId="2CA8E9C2" w14:textId="77777777">
        <w:trPr>
          <w:trHeight w:val="1436"/>
        </w:trPr>
        <w:tc>
          <w:tcPr>
            <w:tcW w:w="2905" w:type="dxa"/>
            <w:shd w:val="clear" w:color="auto" w:fill="D9D9D9"/>
          </w:tcPr>
          <w:p w14:paraId="2CA8E9BF"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 xml:space="preserve">Мета навчальної </w:t>
            </w:r>
          </w:p>
          <w:p w14:paraId="2CA8E9C0"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дисципліни</w:t>
            </w:r>
          </w:p>
        </w:tc>
        <w:tc>
          <w:tcPr>
            <w:tcW w:w="7299" w:type="dxa"/>
            <w:shd w:val="clear" w:color="auto" w:fill="auto"/>
          </w:tcPr>
          <w:p w14:paraId="550BC56D" w14:textId="77777777" w:rsidR="00BE100A" w:rsidRPr="00BE100A" w:rsidRDefault="004F41B8" w:rsidP="00BE100A">
            <w:pPr>
              <w:pBdr>
                <w:top w:val="nil"/>
                <w:left w:val="nil"/>
                <w:bottom w:val="nil"/>
                <w:right w:val="nil"/>
                <w:between w:val="nil"/>
              </w:pBdr>
              <w:spacing w:line="274" w:lineRule="auto"/>
              <w:ind w:left="81" w:right="79"/>
              <w:jc w:val="both"/>
              <w:rPr>
                <w:color w:val="000000"/>
                <w:sz w:val="24"/>
                <w:szCs w:val="24"/>
              </w:rPr>
            </w:pPr>
            <w:r w:rsidRPr="00526EB1">
              <w:rPr>
                <w:b/>
                <w:color w:val="000000"/>
                <w:sz w:val="24"/>
                <w:szCs w:val="24"/>
              </w:rPr>
              <w:t>Метою вивчення</w:t>
            </w:r>
            <w:r w:rsidRPr="00526EB1">
              <w:rPr>
                <w:color w:val="000000"/>
                <w:sz w:val="24"/>
                <w:szCs w:val="24"/>
              </w:rPr>
              <w:t xml:space="preserve"> навчальної дисципліни є </w:t>
            </w:r>
            <w:r w:rsidRPr="00BE100A">
              <w:rPr>
                <w:color w:val="000000"/>
                <w:sz w:val="24"/>
                <w:szCs w:val="24"/>
              </w:rPr>
              <w:t xml:space="preserve">формування у здобувачів освіти знань, вмінь та навичок, необхідних для </w:t>
            </w:r>
            <w:r w:rsidR="00BE100A" w:rsidRPr="00BE100A">
              <w:rPr>
                <w:color w:val="000000"/>
                <w:sz w:val="24"/>
                <w:szCs w:val="24"/>
              </w:rPr>
              <w:t>роботи з технологією</w:t>
            </w:r>
          </w:p>
          <w:p w14:paraId="2CA8E9C1" w14:textId="77BD8FF6" w:rsidR="00601C83" w:rsidRPr="00526EB1" w:rsidRDefault="00BE100A" w:rsidP="00BE100A">
            <w:pPr>
              <w:pBdr>
                <w:top w:val="nil"/>
                <w:left w:val="nil"/>
                <w:bottom w:val="nil"/>
                <w:right w:val="nil"/>
                <w:between w:val="nil"/>
              </w:pBdr>
              <w:spacing w:line="274" w:lineRule="auto"/>
              <w:ind w:left="81" w:right="79"/>
              <w:jc w:val="both"/>
              <w:rPr>
                <w:color w:val="000000"/>
                <w:sz w:val="24"/>
                <w:szCs w:val="24"/>
                <w:lang w:val="uk-UA"/>
              </w:rPr>
            </w:pPr>
            <w:r w:rsidRPr="00BE100A">
              <w:rPr>
                <w:color w:val="000000"/>
                <w:sz w:val="24"/>
                <w:szCs w:val="24"/>
                <w:lang w:val="uk-UA"/>
              </w:rPr>
              <w:t>віртуальної, доповненої та змішаної реальності</w:t>
            </w:r>
            <w:r>
              <w:rPr>
                <w:color w:val="000000"/>
                <w:sz w:val="24"/>
                <w:szCs w:val="24"/>
                <w:lang w:val="uk-UA"/>
              </w:rPr>
              <w:t xml:space="preserve">, </w:t>
            </w:r>
            <w:r w:rsidRPr="00BE100A">
              <w:rPr>
                <w:color w:val="000000"/>
                <w:sz w:val="24"/>
                <w:szCs w:val="24"/>
              </w:rPr>
              <w:t>уміння застосовувати набуті</w:t>
            </w:r>
            <w:r>
              <w:rPr>
                <w:color w:val="000000"/>
                <w:sz w:val="24"/>
                <w:szCs w:val="24"/>
              </w:rPr>
              <w:t xml:space="preserve"> </w:t>
            </w:r>
            <w:r w:rsidRPr="00BE100A">
              <w:rPr>
                <w:color w:val="000000"/>
                <w:sz w:val="24"/>
                <w:szCs w:val="24"/>
              </w:rPr>
              <w:t xml:space="preserve">знання в роботі з </w:t>
            </w:r>
            <w:r w:rsidRPr="00BE100A">
              <w:rPr>
                <w:color w:val="000000"/>
                <w:sz w:val="24"/>
                <w:szCs w:val="24"/>
                <w:lang w:val="uk-UA"/>
              </w:rPr>
              <w:t>різноманітними CAD програмами та використання цих технологій в проектуванні</w:t>
            </w:r>
            <w:r w:rsidR="004F41B8" w:rsidRPr="00BE100A">
              <w:rPr>
                <w:color w:val="000000"/>
                <w:sz w:val="24"/>
                <w:szCs w:val="24"/>
                <w:lang w:val="uk-UA"/>
              </w:rPr>
              <w:t>.</w:t>
            </w:r>
            <w:r>
              <w:rPr>
                <w:color w:val="000000"/>
                <w:sz w:val="24"/>
                <w:szCs w:val="24"/>
                <w:lang w:val="uk-UA"/>
              </w:rPr>
              <w:t xml:space="preserve"> </w:t>
            </w:r>
            <w:r w:rsidRPr="00BE100A">
              <w:rPr>
                <w:color w:val="000000"/>
                <w:sz w:val="24"/>
                <w:szCs w:val="24"/>
                <w:lang w:val="uk-UA"/>
              </w:rPr>
              <w:t>Навчитися створювати застосунки віртуальної та доповненої реальності для різних видів комп’ютерної техніки.</w:t>
            </w:r>
          </w:p>
        </w:tc>
      </w:tr>
      <w:tr w:rsidR="00601C83" w:rsidRPr="00526EB1" w14:paraId="2CA8E9CD" w14:textId="77777777">
        <w:trPr>
          <w:trHeight w:val="1553"/>
        </w:trPr>
        <w:tc>
          <w:tcPr>
            <w:tcW w:w="2905" w:type="dxa"/>
            <w:shd w:val="clear" w:color="auto" w:fill="D9D9D9"/>
          </w:tcPr>
          <w:p w14:paraId="2CA8E9C3"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 xml:space="preserve">Предмет і завдання </w:t>
            </w:r>
          </w:p>
          <w:p w14:paraId="2CA8E9C4"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дисципліни</w:t>
            </w:r>
          </w:p>
        </w:tc>
        <w:tc>
          <w:tcPr>
            <w:tcW w:w="7299" w:type="dxa"/>
            <w:shd w:val="clear" w:color="auto" w:fill="auto"/>
          </w:tcPr>
          <w:p w14:paraId="2CA8E9C5" w14:textId="67CCA898" w:rsidR="00601C83" w:rsidRPr="00526EB1" w:rsidRDefault="004F41B8">
            <w:pPr>
              <w:tabs>
                <w:tab w:val="left" w:pos="508"/>
              </w:tabs>
              <w:ind w:left="83" w:right="114"/>
              <w:jc w:val="both"/>
              <w:rPr>
                <w:sz w:val="24"/>
                <w:szCs w:val="24"/>
                <w:lang w:val="uk-UA"/>
              </w:rPr>
            </w:pPr>
            <w:r w:rsidRPr="00526EB1">
              <w:rPr>
                <w:b/>
                <w:sz w:val="24"/>
                <w:szCs w:val="24"/>
                <w:lang w:val="uk-UA"/>
              </w:rPr>
              <w:t>Предметом</w:t>
            </w:r>
            <w:r w:rsidRPr="00526EB1">
              <w:rPr>
                <w:sz w:val="24"/>
                <w:szCs w:val="24"/>
                <w:lang w:val="uk-UA"/>
              </w:rPr>
              <w:t xml:space="preserve"> вивчення навчальної дисципліни «</w:t>
            </w:r>
            <w:r w:rsidR="00BE100A" w:rsidRPr="00BE100A">
              <w:rPr>
                <w:sz w:val="24"/>
                <w:szCs w:val="24"/>
                <w:lang w:val="uk-UA"/>
              </w:rPr>
              <w:t>Технології віртуальної реальності</w:t>
            </w:r>
            <w:r w:rsidRPr="00526EB1">
              <w:rPr>
                <w:sz w:val="24"/>
                <w:szCs w:val="24"/>
                <w:lang w:val="uk-UA"/>
              </w:rPr>
              <w:t xml:space="preserve">» є особливості </w:t>
            </w:r>
            <w:r w:rsidR="00BE100A">
              <w:rPr>
                <w:sz w:val="24"/>
                <w:szCs w:val="24"/>
                <w:lang w:val="uk-UA"/>
              </w:rPr>
              <w:t>створення застосунків доповненої та віртуальної реальності</w:t>
            </w:r>
            <w:r w:rsidRPr="00526EB1">
              <w:rPr>
                <w:sz w:val="24"/>
                <w:szCs w:val="24"/>
                <w:lang w:val="uk-UA"/>
              </w:rPr>
              <w:t>.</w:t>
            </w:r>
          </w:p>
          <w:p w14:paraId="2CA8E9C6" w14:textId="03AD84C3" w:rsidR="00601C83" w:rsidRPr="00526EB1" w:rsidRDefault="004F41B8">
            <w:pPr>
              <w:pBdr>
                <w:top w:val="nil"/>
                <w:left w:val="nil"/>
                <w:bottom w:val="nil"/>
                <w:right w:val="nil"/>
                <w:between w:val="nil"/>
              </w:pBdr>
              <w:tabs>
                <w:tab w:val="left" w:pos="508"/>
              </w:tabs>
              <w:ind w:left="83" w:right="114"/>
              <w:jc w:val="both"/>
              <w:rPr>
                <w:color w:val="000000"/>
                <w:sz w:val="24"/>
                <w:szCs w:val="24"/>
                <w:lang w:val="uk-UA"/>
              </w:rPr>
            </w:pPr>
            <w:r w:rsidRPr="00526EB1">
              <w:rPr>
                <w:b/>
                <w:color w:val="000000"/>
                <w:sz w:val="24"/>
                <w:szCs w:val="24"/>
                <w:lang w:val="uk-UA"/>
              </w:rPr>
              <w:t xml:space="preserve">Основними завданнями </w:t>
            </w:r>
            <w:r w:rsidRPr="00526EB1">
              <w:rPr>
                <w:color w:val="000000"/>
                <w:sz w:val="24"/>
                <w:szCs w:val="24"/>
                <w:lang w:val="uk-UA"/>
              </w:rPr>
              <w:t xml:space="preserve">вивчення дисципліни </w:t>
            </w:r>
            <w:r w:rsidRPr="00526EB1">
              <w:rPr>
                <w:sz w:val="24"/>
                <w:szCs w:val="24"/>
                <w:lang w:val="uk-UA"/>
              </w:rPr>
              <w:t>«</w:t>
            </w:r>
            <w:r w:rsidR="00BE100A" w:rsidRPr="00BE100A">
              <w:rPr>
                <w:sz w:val="24"/>
                <w:szCs w:val="24"/>
                <w:lang w:val="uk-UA"/>
              </w:rPr>
              <w:t>Технології віртуальної реальності</w:t>
            </w:r>
            <w:r w:rsidR="001E62C9" w:rsidRPr="00526EB1">
              <w:rPr>
                <w:sz w:val="24"/>
                <w:szCs w:val="24"/>
                <w:lang w:val="uk-UA"/>
              </w:rPr>
              <w:t>»</w:t>
            </w:r>
            <w:r w:rsidRPr="00526EB1">
              <w:rPr>
                <w:color w:val="000000"/>
                <w:sz w:val="24"/>
                <w:szCs w:val="24"/>
                <w:lang w:val="uk-UA"/>
              </w:rPr>
              <w:t xml:space="preserve"> є:</w:t>
            </w:r>
          </w:p>
          <w:p w14:paraId="2CA8E9C7" w14:textId="4668E4E3"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ознайомлення з теоретичними основами сучасних технологій</w:t>
            </w:r>
            <w:r w:rsidR="00BE100A">
              <w:rPr>
                <w:color w:val="000000"/>
                <w:sz w:val="24"/>
                <w:szCs w:val="24"/>
                <w:lang w:val="uk-UA"/>
              </w:rPr>
              <w:t xml:space="preserve"> </w:t>
            </w:r>
            <w:r w:rsidR="00BE100A">
              <w:rPr>
                <w:sz w:val="24"/>
                <w:szCs w:val="24"/>
                <w:lang w:val="uk-UA"/>
              </w:rPr>
              <w:t>доповненої та віртуальної реальності</w:t>
            </w:r>
            <w:r w:rsidRPr="00526EB1">
              <w:rPr>
                <w:color w:val="000000"/>
                <w:sz w:val="24"/>
                <w:szCs w:val="24"/>
                <w:lang w:val="uk-UA"/>
              </w:rPr>
              <w:t>;</w:t>
            </w:r>
          </w:p>
          <w:p w14:paraId="2CA8E9C8" w14:textId="62856099"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ознайомлення з принципами </w:t>
            </w:r>
            <w:r w:rsidR="00BE100A">
              <w:rPr>
                <w:color w:val="000000"/>
                <w:sz w:val="24"/>
                <w:szCs w:val="24"/>
                <w:lang w:val="uk-UA"/>
              </w:rPr>
              <w:t>розробки застосунків доповненої та віртуальної реальності</w:t>
            </w:r>
            <w:r w:rsidRPr="00526EB1">
              <w:rPr>
                <w:color w:val="000000"/>
                <w:sz w:val="24"/>
                <w:szCs w:val="24"/>
                <w:lang w:val="uk-UA"/>
              </w:rPr>
              <w:t>;</w:t>
            </w:r>
          </w:p>
          <w:p w14:paraId="2CA8E9C9" w14:textId="481547C7"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набуття практичних навичок використання </w:t>
            </w:r>
            <w:r w:rsidR="00BE100A">
              <w:rPr>
                <w:color w:val="000000"/>
                <w:sz w:val="24"/>
                <w:szCs w:val="24"/>
                <w:lang w:val="uk-UA"/>
              </w:rPr>
              <w:t>середовищ</w:t>
            </w:r>
            <w:r w:rsidRPr="00526EB1">
              <w:rPr>
                <w:color w:val="000000"/>
                <w:sz w:val="24"/>
                <w:szCs w:val="24"/>
                <w:lang w:val="uk-UA"/>
              </w:rPr>
              <w:t xml:space="preserve"> розробки </w:t>
            </w:r>
            <w:r w:rsidR="00BE100A">
              <w:rPr>
                <w:color w:val="000000"/>
                <w:sz w:val="24"/>
                <w:szCs w:val="24"/>
                <w:lang w:val="uk-UA"/>
              </w:rPr>
              <w:t xml:space="preserve">та </w:t>
            </w:r>
            <w:r w:rsidR="005618EA" w:rsidRPr="005618EA">
              <w:rPr>
                <w:color w:val="000000"/>
                <w:sz w:val="24"/>
                <w:szCs w:val="24"/>
                <w:lang w:val="uk-UA"/>
              </w:rPr>
              <w:t xml:space="preserve">програмних </w:t>
            </w:r>
            <w:r w:rsidR="005618EA">
              <w:rPr>
                <w:color w:val="000000"/>
                <w:sz w:val="24"/>
                <w:szCs w:val="24"/>
                <w:lang w:val="uk-UA"/>
              </w:rPr>
              <w:t>наборів розробника (</w:t>
            </w:r>
            <w:r w:rsidR="005618EA">
              <w:rPr>
                <w:color w:val="000000"/>
                <w:sz w:val="24"/>
                <w:szCs w:val="24"/>
              </w:rPr>
              <w:t>SDK)</w:t>
            </w:r>
            <w:r w:rsidRPr="00526EB1">
              <w:rPr>
                <w:color w:val="000000"/>
                <w:sz w:val="24"/>
                <w:szCs w:val="24"/>
                <w:lang w:val="uk-UA"/>
              </w:rPr>
              <w:t>;</w:t>
            </w:r>
          </w:p>
          <w:p w14:paraId="2CA8E9CA" w14:textId="5D3C05F1"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оволодіння навичками роботи в середовищі </w:t>
            </w:r>
            <w:proofErr w:type="spellStart"/>
            <w:r w:rsidR="005618EA" w:rsidRPr="005618EA">
              <w:rPr>
                <w:color w:val="000000"/>
                <w:sz w:val="24"/>
                <w:szCs w:val="24"/>
                <w:lang w:val="uk-UA"/>
              </w:rPr>
              <w:t>Vuforia</w:t>
            </w:r>
            <w:proofErr w:type="spellEnd"/>
            <w:r w:rsidRPr="00526EB1">
              <w:rPr>
                <w:color w:val="000000"/>
                <w:sz w:val="24"/>
                <w:szCs w:val="24"/>
                <w:lang w:val="uk-UA"/>
              </w:rPr>
              <w:t>;</w:t>
            </w:r>
          </w:p>
          <w:p w14:paraId="2CA8E9CB" w14:textId="75D393F4"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освоєння засобів </w:t>
            </w:r>
            <w:r w:rsidR="005618EA">
              <w:rPr>
                <w:color w:val="000000"/>
                <w:sz w:val="24"/>
                <w:szCs w:val="24"/>
              </w:rPr>
              <w:t>с</w:t>
            </w:r>
            <w:r w:rsidR="005618EA">
              <w:rPr>
                <w:color w:val="000000"/>
                <w:sz w:val="24"/>
                <w:szCs w:val="24"/>
                <w:lang w:val="uk-UA"/>
              </w:rPr>
              <w:t xml:space="preserve">творення додатків з підтримкою віртуальної реальності платформи </w:t>
            </w:r>
            <w:proofErr w:type="spellStart"/>
            <w:r w:rsidR="005618EA" w:rsidRPr="005618EA">
              <w:rPr>
                <w:color w:val="000000"/>
                <w:sz w:val="24"/>
                <w:szCs w:val="24"/>
                <w:lang w:val="uk-UA"/>
              </w:rPr>
              <w:t>Unity</w:t>
            </w:r>
            <w:proofErr w:type="spellEnd"/>
            <w:r w:rsidRPr="00526EB1">
              <w:rPr>
                <w:color w:val="000000"/>
                <w:sz w:val="24"/>
                <w:szCs w:val="24"/>
                <w:lang w:val="uk-UA"/>
              </w:rPr>
              <w:t>;</w:t>
            </w:r>
          </w:p>
          <w:p w14:paraId="2CA8E9CC" w14:textId="4D38B991" w:rsidR="00601C83" w:rsidRPr="00526EB1" w:rsidRDefault="004F41B8">
            <w:pPr>
              <w:pBdr>
                <w:top w:val="nil"/>
                <w:left w:val="nil"/>
                <w:bottom w:val="nil"/>
                <w:right w:val="nil"/>
                <w:between w:val="nil"/>
              </w:pBdr>
              <w:tabs>
                <w:tab w:val="left" w:pos="366"/>
              </w:tabs>
              <w:ind w:left="83" w:right="114"/>
              <w:jc w:val="both"/>
              <w:rPr>
                <w:color w:val="000000"/>
                <w:sz w:val="24"/>
                <w:szCs w:val="24"/>
                <w:lang w:val="uk-UA"/>
              </w:rPr>
            </w:pPr>
            <w:r w:rsidRPr="00526EB1">
              <w:rPr>
                <w:color w:val="000000"/>
                <w:sz w:val="24"/>
                <w:szCs w:val="24"/>
                <w:lang w:val="uk-UA"/>
              </w:rPr>
              <w:t>‒</w:t>
            </w:r>
            <w:r w:rsidRPr="00526EB1">
              <w:rPr>
                <w:color w:val="000000"/>
                <w:sz w:val="24"/>
                <w:szCs w:val="24"/>
                <w:lang w:val="uk-UA"/>
              </w:rPr>
              <w:tab/>
              <w:t xml:space="preserve">набуття практичних навичок розробки </w:t>
            </w:r>
            <w:r w:rsidR="005618EA">
              <w:rPr>
                <w:color w:val="000000"/>
                <w:sz w:val="24"/>
                <w:szCs w:val="24"/>
                <w:lang w:val="uk-UA"/>
              </w:rPr>
              <w:t>застосунків доповненої та віртуальної реальності</w:t>
            </w:r>
            <w:r w:rsidRPr="00526EB1">
              <w:rPr>
                <w:color w:val="000000"/>
                <w:sz w:val="24"/>
                <w:szCs w:val="24"/>
                <w:lang w:val="uk-UA"/>
              </w:rPr>
              <w:t>.</w:t>
            </w:r>
          </w:p>
        </w:tc>
      </w:tr>
      <w:tr w:rsidR="00601C83" w:rsidRPr="00526EB1" w14:paraId="2CA8E9D0" w14:textId="77777777">
        <w:trPr>
          <w:trHeight w:val="416"/>
        </w:trPr>
        <w:tc>
          <w:tcPr>
            <w:tcW w:w="2905" w:type="dxa"/>
            <w:shd w:val="clear" w:color="auto" w:fill="D9D9D9"/>
          </w:tcPr>
          <w:p w14:paraId="2CA8E9CE" w14:textId="77777777" w:rsidR="00601C83" w:rsidRPr="00526EB1" w:rsidRDefault="004F41B8">
            <w:pPr>
              <w:ind w:left="76"/>
              <w:rPr>
                <w:b/>
                <w:sz w:val="24"/>
                <w:szCs w:val="24"/>
                <w:lang w:val="uk-UA"/>
              </w:rPr>
            </w:pPr>
            <w:r w:rsidRPr="00526EB1">
              <w:rPr>
                <w:b/>
                <w:sz w:val="24"/>
                <w:szCs w:val="24"/>
                <w:lang w:val="uk-UA"/>
              </w:rPr>
              <w:t>Форма підсумкового контролю</w:t>
            </w:r>
          </w:p>
        </w:tc>
        <w:tc>
          <w:tcPr>
            <w:tcW w:w="7299" w:type="dxa"/>
            <w:shd w:val="clear" w:color="auto" w:fill="auto"/>
          </w:tcPr>
          <w:p w14:paraId="2CA8E9CF" w14:textId="77777777" w:rsidR="00601C83" w:rsidRPr="00526EB1" w:rsidRDefault="004F41B8">
            <w:pPr>
              <w:ind w:left="83"/>
              <w:rPr>
                <w:sz w:val="24"/>
                <w:szCs w:val="24"/>
                <w:lang w:val="uk-UA"/>
              </w:rPr>
            </w:pPr>
            <w:r w:rsidRPr="00526EB1">
              <w:rPr>
                <w:sz w:val="24"/>
                <w:szCs w:val="24"/>
                <w:lang w:val="uk-UA"/>
              </w:rPr>
              <w:t>Диференційований залік</w:t>
            </w:r>
          </w:p>
        </w:tc>
      </w:tr>
    </w:tbl>
    <w:p w14:paraId="2CA8E9D1" w14:textId="77777777" w:rsidR="00601C83" w:rsidRPr="00526EB1" w:rsidRDefault="004F41B8">
      <w:r w:rsidRPr="00526EB1">
        <w:br w:type="page"/>
      </w:r>
    </w:p>
    <w:tbl>
      <w:tblPr>
        <w:tblStyle w:val="af"/>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601C83" w:rsidRPr="00526EB1" w14:paraId="2CA8EA00" w14:textId="77777777">
        <w:trPr>
          <w:trHeight w:val="907"/>
        </w:trPr>
        <w:tc>
          <w:tcPr>
            <w:tcW w:w="2905" w:type="dxa"/>
            <w:shd w:val="clear" w:color="auto" w:fill="D9D9D9"/>
          </w:tcPr>
          <w:p w14:paraId="2CA8E9D2"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lastRenderedPageBreak/>
              <w:t>Зміст дисципліни</w:t>
            </w:r>
          </w:p>
        </w:tc>
        <w:tc>
          <w:tcPr>
            <w:tcW w:w="7299" w:type="dxa"/>
            <w:shd w:val="clear" w:color="auto" w:fill="auto"/>
          </w:tcPr>
          <w:p w14:paraId="2CA8E9D3" w14:textId="288D71CF" w:rsidR="00601C83" w:rsidRPr="00526EB1" w:rsidRDefault="004F41B8">
            <w:pPr>
              <w:ind w:left="231" w:right="114" w:hanging="6"/>
              <w:jc w:val="both"/>
              <w:rPr>
                <w:b/>
                <w:sz w:val="24"/>
                <w:szCs w:val="24"/>
                <w:lang w:val="uk-UA"/>
              </w:rPr>
            </w:pPr>
            <w:r w:rsidRPr="00526EB1">
              <w:rPr>
                <w:b/>
                <w:sz w:val="24"/>
                <w:szCs w:val="24"/>
                <w:lang w:val="uk-UA"/>
              </w:rPr>
              <w:t xml:space="preserve">ЗМІСТОВИЙ МОДУЛЬ 1. </w:t>
            </w:r>
            <w:r w:rsidR="00027EF7" w:rsidRPr="00027EF7">
              <w:rPr>
                <w:b/>
                <w:sz w:val="24"/>
                <w:szCs w:val="24"/>
                <w:lang w:val="uk-UA"/>
              </w:rPr>
              <w:t>ТЕХНОЛОГІЇ ВІРТУАЛЬНОЇ, ДОПОВНЕНОЇ ТА ЗМІШАНОЇ РЕАЛЬНОСТІ</w:t>
            </w:r>
          </w:p>
          <w:p w14:paraId="2CA8E9D4" w14:textId="77777777" w:rsidR="00601C83" w:rsidRPr="00526EB1" w:rsidRDefault="00601C83">
            <w:pPr>
              <w:ind w:left="231" w:right="114" w:hanging="6"/>
              <w:jc w:val="both"/>
              <w:rPr>
                <w:b/>
                <w:sz w:val="24"/>
                <w:szCs w:val="24"/>
                <w:lang w:val="uk-UA"/>
              </w:rPr>
            </w:pPr>
          </w:p>
          <w:p w14:paraId="2CA8E9D5" w14:textId="6D583A2B" w:rsidR="00601C83" w:rsidRPr="005618EA" w:rsidRDefault="004F41B8" w:rsidP="005618EA">
            <w:pPr>
              <w:ind w:left="231" w:right="114" w:hanging="6"/>
              <w:jc w:val="both"/>
              <w:rPr>
                <w:b/>
                <w:sz w:val="24"/>
                <w:szCs w:val="24"/>
                <w:lang w:val="uk-UA"/>
              </w:rPr>
            </w:pPr>
            <w:r w:rsidRPr="005618EA">
              <w:rPr>
                <w:b/>
                <w:sz w:val="24"/>
                <w:szCs w:val="24"/>
                <w:lang w:val="uk-UA"/>
              </w:rPr>
              <w:t xml:space="preserve">Тема 1. </w:t>
            </w:r>
            <w:r w:rsidR="00027EF7">
              <w:rPr>
                <w:b/>
                <w:sz w:val="24"/>
                <w:szCs w:val="24"/>
                <w:lang w:val="uk-UA"/>
              </w:rPr>
              <w:t>Віртуальна реальність</w:t>
            </w:r>
          </w:p>
          <w:p w14:paraId="2CA8E9D6" w14:textId="40EBF0CB" w:rsidR="00601C83" w:rsidRPr="00526EB1" w:rsidRDefault="004F41B8">
            <w:pPr>
              <w:ind w:left="231" w:right="114" w:hanging="6"/>
              <w:jc w:val="both"/>
              <w:rPr>
                <w:sz w:val="24"/>
                <w:szCs w:val="24"/>
                <w:lang w:val="uk-UA"/>
              </w:rPr>
            </w:pPr>
            <w:r w:rsidRPr="00526EB1">
              <w:rPr>
                <w:sz w:val="24"/>
                <w:szCs w:val="24"/>
                <w:lang w:val="uk-UA"/>
              </w:rPr>
              <w:t xml:space="preserve">Поняття </w:t>
            </w:r>
            <w:r w:rsidR="005618EA">
              <w:rPr>
                <w:sz w:val="24"/>
                <w:szCs w:val="24"/>
                <w:lang w:val="uk-UA"/>
              </w:rPr>
              <w:t>віртуальної реальності</w:t>
            </w:r>
            <w:r w:rsidRPr="00526EB1">
              <w:rPr>
                <w:sz w:val="24"/>
                <w:szCs w:val="24"/>
                <w:lang w:val="uk-UA"/>
              </w:rPr>
              <w:t xml:space="preserve">. </w:t>
            </w:r>
            <w:r w:rsidR="00027EF7">
              <w:rPr>
                <w:sz w:val="24"/>
                <w:szCs w:val="24"/>
                <w:lang w:val="uk-UA"/>
              </w:rPr>
              <w:t>Історія</w:t>
            </w:r>
            <w:r w:rsidRPr="00526EB1">
              <w:rPr>
                <w:sz w:val="24"/>
                <w:szCs w:val="24"/>
                <w:lang w:val="uk-UA"/>
              </w:rPr>
              <w:t xml:space="preserve">. </w:t>
            </w:r>
            <w:r w:rsidR="00027EF7">
              <w:rPr>
                <w:sz w:val="24"/>
                <w:szCs w:val="24"/>
                <w:lang w:val="uk-UA"/>
              </w:rPr>
              <w:t>Термінологія</w:t>
            </w:r>
            <w:r w:rsidRPr="00526EB1">
              <w:rPr>
                <w:sz w:val="24"/>
                <w:szCs w:val="24"/>
                <w:lang w:val="uk-UA"/>
              </w:rPr>
              <w:t xml:space="preserve">. </w:t>
            </w:r>
            <w:r w:rsidR="00027EF7">
              <w:rPr>
                <w:sz w:val="24"/>
                <w:szCs w:val="24"/>
                <w:lang w:val="uk-UA"/>
              </w:rPr>
              <w:t>Сфери застосування</w:t>
            </w:r>
            <w:r w:rsidRPr="00526EB1">
              <w:rPr>
                <w:sz w:val="24"/>
                <w:szCs w:val="24"/>
                <w:lang w:val="uk-UA"/>
              </w:rPr>
              <w:t>.</w:t>
            </w:r>
            <w:r w:rsidR="00766837">
              <w:rPr>
                <w:sz w:val="24"/>
                <w:szCs w:val="24"/>
                <w:lang w:val="uk-UA"/>
              </w:rPr>
              <w:t xml:space="preserve"> </w:t>
            </w:r>
            <w:r w:rsidR="00766837" w:rsidRPr="00766837">
              <w:rPr>
                <w:sz w:val="24"/>
                <w:szCs w:val="24"/>
                <w:lang w:val="uk-UA"/>
              </w:rPr>
              <w:t>Існуючі рішення в області VR</w:t>
            </w:r>
            <w:r w:rsidR="00766837">
              <w:rPr>
                <w:sz w:val="24"/>
                <w:szCs w:val="24"/>
                <w:lang w:val="uk-UA"/>
              </w:rPr>
              <w:t>.</w:t>
            </w:r>
          </w:p>
          <w:p w14:paraId="2CA8E9D7" w14:textId="6DA0E599" w:rsidR="00601C83" w:rsidRPr="00526EB1" w:rsidRDefault="004F41B8">
            <w:pPr>
              <w:ind w:left="231" w:right="114" w:hanging="6"/>
              <w:jc w:val="both"/>
              <w:rPr>
                <w:b/>
                <w:sz w:val="24"/>
                <w:szCs w:val="24"/>
                <w:lang w:val="uk-UA"/>
              </w:rPr>
            </w:pPr>
            <w:r w:rsidRPr="00526EB1">
              <w:rPr>
                <w:b/>
                <w:sz w:val="24"/>
                <w:szCs w:val="24"/>
                <w:lang w:val="uk-UA"/>
              </w:rPr>
              <w:t xml:space="preserve">Тема 2. </w:t>
            </w:r>
            <w:r w:rsidR="00027EF7">
              <w:rPr>
                <w:b/>
                <w:sz w:val="24"/>
                <w:szCs w:val="24"/>
                <w:lang w:val="uk-UA"/>
              </w:rPr>
              <w:t>Доповнена реальність</w:t>
            </w:r>
          </w:p>
          <w:p w14:paraId="181A71FE" w14:textId="164C2743" w:rsidR="00027EF7" w:rsidRPr="00526EB1" w:rsidRDefault="00027EF7" w:rsidP="00027EF7">
            <w:pPr>
              <w:ind w:left="231" w:right="114" w:hanging="6"/>
              <w:jc w:val="both"/>
              <w:rPr>
                <w:sz w:val="24"/>
                <w:szCs w:val="24"/>
                <w:lang w:val="uk-UA"/>
              </w:rPr>
            </w:pPr>
            <w:bookmarkStart w:id="0" w:name="_heading=h.gjdgxs" w:colFirst="0" w:colLast="0"/>
            <w:bookmarkEnd w:id="0"/>
            <w:r w:rsidRPr="00526EB1">
              <w:rPr>
                <w:sz w:val="24"/>
                <w:szCs w:val="24"/>
                <w:lang w:val="uk-UA"/>
              </w:rPr>
              <w:t xml:space="preserve">Поняття </w:t>
            </w:r>
            <w:r>
              <w:rPr>
                <w:sz w:val="24"/>
                <w:szCs w:val="24"/>
                <w:lang w:val="uk-UA"/>
              </w:rPr>
              <w:t>доповненої реальності</w:t>
            </w:r>
            <w:r w:rsidRPr="00526EB1">
              <w:rPr>
                <w:sz w:val="24"/>
                <w:szCs w:val="24"/>
                <w:lang w:val="uk-UA"/>
              </w:rPr>
              <w:t xml:space="preserve">. </w:t>
            </w:r>
            <w:r>
              <w:rPr>
                <w:sz w:val="24"/>
                <w:szCs w:val="24"/>
                <w:lang w:val="uk-UA"/>
              </w:rPr>
              <w:t>Історія</w:t>
            </w:r>
            <w:r w:rsidRPr="00526EB1">
              <w:rPr>
                <w:sz w:val="24"/>
                <w:szCs w:val="24"/>
                <w:lang w:val="uk-UA"/>
              </w:rPr>
              <w:t xml:space="preserve">. </w:t>
            </w:r>
            <w:r>
              <w:rPr>
                <w:sz w:val="24"/>
                <w:szCs w:val="24"/>
                <w:lang w:val="uk-UA"/>
              </w:rPr>
              <w:t>Термінологія</w:t>
            </w:r>
            <w:r w:rsidRPr="00526EB1">
              <w:rPr>
                <w:sz w:val="24"/>
                <w:szCs w:val="24"/>
                <w:lang w:val="uk-UA"/>
              </w:rPr>
              <w:t xml:space="preserve">. </w:t>
            </w:r>
            <w:r>
              <w:rPr>
                <w:sz w:val="24"/>
                <w:szCs w:val="24"/>
                <w:lang w:val="uk-UA"/>
              </w:rPr>
              <w:t>Сфери застосування</w:t>
            </w:r>
            <w:r w:rsidRPr="00526EB1">
              <w:rPr>
                <w:sz w:val="24"/>
                <w:szCs w:val="24"/>
                <w:lang w:val="uk-UA"/>
              </w:rPr>
              <w:t>.</w:t>
            </w:r>
          </w:p>
          <w:p w14:paraId="2CA8E9D9" w14:textId="2E3DDF0C" w:rsidR="00601C83" w:rsidRPr="00526EB1" w:rsidRDefault="004F41B8">
            <w:pPr>
              <w:ind w:left="231" w:right="114" w:hanging="6"/>
              <w:jc w:val="both"/>
              <w:rPr>
                <w:b/>
                <w:sz w:val="24"/>
                <w:szCs w:val="24"/>
                <w:lang w:val="uk-UA"/>
              </w:rPr>
            </w:pPr>
            <w:r w:rsidRPr="00526EB1">
              <w:rPr>
                <w:b/>
                <w:sz w:val="24"/>
                <w:szCs w:val="24"/>
                <w:lang w:val="uk-UA"/>
              </w:rPr>
              <w:t xml:space="preserve">Тема  3. </w:t>
            </w:r>
            <w:r w:rsidR="00027EF7">
              <w:rPr>
                <w:b/>
                <w:sz w:val="24"/>
                <w:szCs w:val="24"/>
                <w:lang w:val="uk-UA"/>
              </w:rPr>
              <w:t>Змішана реальність</w:t>
            </w:r>
          </w:p>
          <w:p w14:paraId="1E73D97D" w14:textId="71EF7637" w:rsidR="00027EF7" w:rsidRDefault="00027EF7">
            <w:pPr>
              <w:ind w:left="231" w:right="114" w:hanging="6"/>
              <w:jc w:val="both"/>
              <w:rPr>
                <w:sz w:val="24"/>
                <w:szCs w:val="24"/>
                <w:lang w:val="uk-UA"/>
              </w:rPr>
            </w:pPr>
            <w:r w:rsidRPr="00526EB1">
              <w:rPr>
                <w:sz w:val="24"/>
                <w:szCs w:val="24"/>
                <w:lang w:val="uk-UA"/>
              </w:rPr>
              <w:t xml:space="preserve">Поняття </w:t>
            </w:r>
            <w:r>
              <w:rPr>
                <w:sz w:val="24"/>
                <w:szCs w:val="24"/>
                <w:lang w:val="uk-UA"/>
              </w:rPr>
              <w:t>змішаної реальності</w:t>
            </w:r>
            <w:r w:rsidRPr="00526EB1">
              <w:rPr>
                <w:sz w:val="24"/>
                <w:szCs w:val="24"/>
                <w:lang w:val="uk-UA"/>
              </w:rPr>
              <w:t xml:space="preserve">. </w:t>
            </w:r>
            <w:r>
              <w:rPr>
                <w:sz w:val="24"/>
                <w:szCs w:val="24"/>
                <w:lang w:val="uk-UA"/>
              </w:rPr>
              <w:t>Історія</w:t>
            </w:r>
            <w:r w:rsidRPr="00526EB1">
              <w:rPr>
                <w:sz w:val="24"/>
                <w:szCs w:val="24"/>
                <w:lang w:val="uk-UA"/>
              </w:rPr>
              <w:t xml:space="preserve">. </w:t>
            </w:r>
            <w:r>
              <w:rPr>
                <w:sz w:val="24"/>
                <w:szCs w:val="24"/>
                <w:lang w:val="uk-UA"/>
              </w:rPr>
              <w:t>Термінологія</w:t>
            </w:r>
            <w:r w:rsidRPr="00526EB1">
              <w:rPr>
                <w:sz w:val="24"/>
                <w:szCs w:val="24"/>
                <w:lang w:val="uk-UA"/>
              </w:rPr>
              <w:t xml:space="preserve">. </w:t>
            </w:r>
            <w:r>
              <w:rPr>
                <w:sz w:val="24"/>
                <w:szCs w:val="24"/>
                <w:lang w:val="uk-UA"/>
              </w:rPr>
              <w:t>Сфери застосування</w:t>
            </w:r>
            <w:r w:rsidRPr="00526EB1">
              <w:rPr>
                <w:sz w:val="24"/>
                <w:szCs w:val="24"/>
                <w:lang w:val="uk-UA"/>
              </w:rPr>
              <w:t>.</w:t>
            </w:r>
          </w:p>
          <w:p w14:paraId="2CA8E9DB" w14:textId="1D40EC56" w:rsidR="00601C83" w:rsidRPr="00027EF7" w:rsidRDefault="004F41B8">
            <w:pPr>
              <w:ind w:left="231" w:right="114" w:hanging="6"/>
              <w:jc w:val="both"/>
              <w:rPr>
                <w:b/>
                <w:sz w:val="24"/>
                <w:szCs w:val="24"/>
              </w:rPr>
            </w:pPr>
            <w:r w:rsidRPr="00526EB1">
              <w:rPr>
                <w:b/>
                <w:sz w:val="24"/>
                <w:szCs w:val="24"/>
                <w:lang w:val="uk-UA"/>
              </w:rPr>
              <w:t xml:space="preserve">Тема  4. </w:t>
            </w:r>
            <w:r w:rsidR="00027EF7">
              <w:rPr>
                <w:b/>
                <w:sz w:val="24"/>
                <w:szCs w:val="24"/>
                <w:lang w:val="uk-UA"/>
              </w:rPr>
              <w:t xml:space="preserve">Середовища розробки та </w:t>
            </w:r>
            <w:r w:rsidR="00027EF7">
              <w:rPr>
                <w:b/>
                <w:sz w:val="24"/>
                <w:szCs w:val="24"/>
              </w:rPr>
              <w:t>SDK</w:t>
            </w:r>
          </w:p>
          <w:p w14:paraId="2CA8E9DC" w14:textId="293E3ECA" w:rsidR="00601C83" w:rsidRPr="00027EF7" w:rsidRDefault="00027EF7">
            <w:pPr>
              <w:ind w:left="231" w:right="114" w:hanging="6"/>
              <w:jc w:val="both"/>
              <w:rPr>
                <w:sz w:val="24"/>
                <w:szCs w:val="24"/>
                <w:lang w:val="uk-UA"/>
              </w:rPr>
            </w:pPr>
            <w:r>
              <w:rPr>
                <w:sz w:val="24"/>
                <w:szCs w:val="24"/>
                <w:lang w:val="uk-UA"/>
              </w:rPr>
              <w:t>Середовища розробки застосунків доповненої реальності</w:t>
            </w:r>
            <w:r w:rsidR="004F41B8" w:rsidRPr="00526EB1">
              <w:rPr>
                <w:sz w:val="24"/>
                <w:szCs w:val="24"/>
                <w:lang w:val="uk-UA"/>
              </w:rPr>
              <w:t xml:space="preserve">. </w:t>
            </w:r>
            <w:r>
              <w:rPr>
                <w:sz w:val="24"/>
                <w:szCs w:val="24"/>
                <w:lang w:val="uk-UA"/>
              </w:rPr>
              <w:t>Середовища розробки застосунків віртуально реальності</w:t>
            </w:r>
            <w:r w:rsidR="004F41B8" w:rsidRPr="00526EB1">
              <w:rPr>
                <w:sz w:val="24"/>
                <w:szCs w:val="24"/>
                <w:lang w:val="uk-UA"/>
              </w:rPr>
              <w:t xml:space="preserve">. </w:t>
            </w:r>
            <w:r>
              <w:rPr>
                <w:sz w:val="24"/>
                <w:szCs w:val="24"/>
                <w:lang w:val="uk-UA"/>
              </w:rPr>
              <w:t>Програмні набори розробника (</w:t>
            </w:r>
            <w:r>
              <w:rPr>
                <w:sz w:val="24"/>
                <w:szCs w:val="24"/>
              </w:rPr>
              <w:t>SDK)</w:t>
            </w:r>
          </w:p>
          <w:p w14:paraId="2CA8E9DD" w14:textId="77777777" w:rsidR="00601C83" w:rsidRPr="00526EB1" w:rsidRDefault="00601C83">
            <w:pPr>
              <w:ind w:left="231" w:right="114" w:hanging="6"/>
              <w:jc w:val="both"/>
              <w:rPr>
                <w:b/>
                <w:sz w:val="24"/>
                <w:szCs w:val="24"/>
                <w:lang w:val="uk-UA"/>
              </w:rPr>
            </w:pPr>
          </w:p>
          <w:p w14:paraId="2CA8E9DE" w14:textId="5F76B4DD" w:rsidR="00601C83" w:rsidRPr="00526EB1" w:rsidRDefault="004F41B8">
            <w:pPr>
              <w:ind w:left="231" w:right="114" w:hanging="6"/>
              <w:jc w:val="both"/>
              <w:rPr>
                <w:b/>
                <w:sz w:val="24"/>
                <w:szCs w:val="24"/>
                <w:lang w:val="uk-UA"/>
              </w:rPr>
            </w:pPr>
            <w:r w:rsidRPr="00526EB1">
              <w:rPr>
                <w:b/>
                <w:sz w:val="24"/>
                <w:szCs w:val="24"/>
                <w:lang w:val="uk-UA"/>
              </w:rPr>
              <w:t xml:space="preserve">ЗМІСТОВИЙ МОДУЛЬ 2. </w:t>
            </w:r>
            <w:r w:rsidR="00027EF7">
              <w:rPr>
                <w:b/>
                <w:sz w:val="24"/>
                <w:szCs w:val="24"/>
                <w:lang w:val="uk-UA"/>
              </w:rPr>
              <w:t>РОЗРОБКА ЗАСТОСУНКІВ ДОПОВНЕНОЇ РЕАЛЬНОСТІ</w:t>
            </w:r>
          </w:p>
          <w:p w14:paraId="2CA8E9DF" w14:textId="77777777" w:rsidR="00601C83" w:rsidRPr="00526EB1" w:rsidRDefault="00601C83">
            <w:pPr>
              <w:ind w:left="231" w:right="114" w:hanging="6"/>
              <w:jc w:val="both"/>
              <w:rPr>
                <w:b/>
                <w:sz w:val="24"/>
                <w:szCs w:val="24"/>
                <w:lang w:val="uk-UA"/>
              </w:rPr>
            </w:pPr>
          </w:p>
          <w:p w14:paraId="2CA8E9E0" w14:textId="688F0075" w:rsidR="00601C83" w:rsidRPr="00526EB1" w:rsidRDefault="004F41B8">
            <w:pPr>
              <w:ind w:left="231" w:right="114" w:hanging="6"/>
              <w:jc w:val="both"/>
              <w:rPr>
                <w:b/>
                <w:sz w:val="24"/>
                <w:szCs w:val="24"/>
                <w:lang w:val="uk-UA"/>
              </w:rPr>
            </w:pPr>
            <w:r w:rsidRPr="00526EB1">
              <w:rPr>
                <w:b/>
                <w:sz w:val="24"/>
                <w:szCs w:val="24"/>
                <w:lang w:val="uk-UA"/>
              </w:rPr>
              <w:t xml:space="preserve">Тема 5. Середовища розробки </w:t>
            </w:r>
            <w:proofErr w:type="spellStart"/>
            <w:r w:rsidR="00766837" w:rsidRPr="00766837">
              <w:rPr>
                <w:b/>
                <w:sz w:val="24"/>
                <w:szCs w:val="24"/>
                <w:lang w:val="uk-UA"/>
              </w:rPr>
              <w:t>Vuforia</w:t>
            </w:r>
            <w:proofErr w:type="spellEnd"/>
          </w:p>
          <w:p w14:paraId="2CA8E9E1" w14:textId="46CE585E" w:rsidR="00601C83" w:rsidRPr="00526EB1" w:rsidRDefault="00766837">
            <w:pPr>
              <w:ind w:left="231" w:right="114" w:hanging="6"/>
              <w:jc w:val="both"/>
              <w:rPr>
                <w:sz w:val="24"/>
                <w:szCs w:val="24"/>
                <w:lang w:val="uk-UA"/>
              </w:rPr>
            </w:pPr>
            <w:r w:rsidRPr="00766837">
              <w:rPr>
                <w:sz w:val="24"/>
                <w:szCs w:val="24"/>
                <w:lang w:val="uk-UA"/>
              </w:rPr>
              <w:t xml:space="preserve">Знайомство з платформою </w:t>
            </w:r>
            <w:proofErr w:type="spellStart"/>
            <w:r w:rsidRPr="00766837">
              <w:rPr>
                <w:sz w:val="24"/>
                <w:szCs w:val="24"/>
                <w:lang w:val="uk-UA"/>
              </w:rPr>
              <w:t>Vuforia</w:t>
            </w:r>
            <w:proofErr w:type="spellEnd"/>
            <w:r w:rsidRPr="00766837">
              <w:rPr>
                <w:sz w:val="24"/>
                <w:szCs w:val="24"/>
                <w:lang w:val="uk-UA"/>
              </w:rPr>
              <w:t xml:space="preserve">. </w:t>
            </w:r>
            <w:proofErr w:type="spellStart"/>
            <w:r w:rsidRPr="00766837">
              <w:rPr>
                <w:sz w:val="24"/>
                <w:szCs w:val="24"/>
                <w:lang w:val="uk-UA"/>
              </w:rPr>
              <w:t>Image</w:t>
            </w:r>
            <w:proofErr w:type="spellEnd"/>
            <w:r w:rsidRPr="00766837">
              <w:rPr>
                <w:sz w:val="24"/>
                <w:szCs w:val="24"/>
                <w:lang w:val="uk-UA"/>
              </w:rPr>
              <w:t xml:space="preserve"> </w:t>
            </w:r>
            <w:proofErr w:type="spellStart"/>
            <w:r w:rsidRPr="00766837">
              <w:rPr>
                <w:sz w:val="24"/>
                <w:szCs w:val="24"/>
                <w:lang w:val="uk-UA"/>
              </w:rPr>
              <w:t>target</w:t>
            </w:r>
            <w:proofErr w:type="spellEnd"/>
            <w:r w:rsidRPr="00766837">
              <w:rPr>
                <w:sz w:val="24"/>
                <w:szCs w:val="24"/>
                <w:lang w:val="uk-UA"/>
              </w:rPr>
              <w:t>. 3D мітки та інші можливості.</w:t>
            </w:r>
          </w:p>
          <w:p w14:paraId="2CA8E9E2" w14:textId="488AAF54" w:rsidR="00601C83" w:rsidRPr="00526EB1" w:rsidRDefault="004F41B8">
            <w:pPr>
              <w:ind w:left="231" w:right="114" w:hanging="6"/>
              <w:jc w:val="both"/>
              <w:rPr>
                <w:b/>
                <w:sz w:val="24"/>
                <w:szCs w:val="24"/>
                <w:lang w:val="uk-UA"/>
              </w:rPr>
            </w:pPr>
            <w:r w:rsidRPr="00526EB1">
              <w:rPr>
                <w:b/>
                <w:sz w:val="24"/>
                <w:szCs w:val="24"/>
                <w:lang w:val="uk-UA"/>
              </w:rPr>
              <w:t xml:space="preserve">Тема 6. </w:t>
            </w:r>
            <w:r w:rsidR="00766837">
              <w:rPr>
                <w:b/>
                <w:sz w:val="24"/>
                <w:szCs w:val="24"/>
                <w:lang w:val="uk-UA"/>
              </w:rPr>
              <w:t>Використання апаратного забезпечення</w:t>
            </w:r>
          </w:p>
          <w:p w14:paraId="2CA8E9E3" w14:textId="69200953" w:rsidR="00601C83" w:rsidRPr="00526EB1" w:rsidRDefault="00766837">
            <w:pPr>
              <w:ind w:left="231" w:right="114" w:hanging="6"/>
              <w:jc w:val="both"/>
              <w:rPr>
                <w:sz w:val="24"/>
                <w:szCs w:val="24"/>
                <w:lang w:val="uk-UA"/>
              </w:rPr>
            </w:pPr>
            <w:r w:rsidRPr="00766837">
              <w:rPr>
                <w:sz w:val="24"/>
                <w:szCs w:val="24"/>
                <w:lang w:val="uk-UA"/>
              </w:rPr>
              <w:t xml:space="preserve">Використання датчиків мобільного пристрою (компас, акселерометр, </w:t>
            </w:r>
            <w:proofErr w:type="spellStart"/>
            <w:r w:rsidRPr="00766837">
              <w:rPr>
                <w:sz w:val="24"/>
                <w:szCs w:val="24"/>
                <w:lang w:val="uk-UA"/>
              </w:rPr>
              <w:t>гірокоп</w:t>
            </w:r>
            <w:proofErr w:type="spellEnd"/>
            <w:r w:rsidRPr="00766837">
              <w:rPr>
                <w:sz w:val="24"/>
                <w:szCs w:val="24"/>
                <w:lang w:val="uk-UA"/>
              </w:rPr>
              <w:t>). Використання систем глобального позиціонування в AR-застосунках. Позиціонування пристроїв всередині приміщень.</w:t>
            </w:r>
          </w:p>
          <w:p w14:paraId="2CA8E9E4" w14:textId="2CED3114" w:rsidR="00601C83" w:rsidRPr="00526EB1" w:rsidRDefault="004F41B8">
            <w:pPr>
              <w:ind w:left="231" w:right="114" w:hanging="6"/>
              <w:jc w:val="both"/>
              <w:rPr>
                <w:b/>
                <w:sz w:val="24"/>
                <w:szCs w:val="24"/>
                <w:lang w:val="uk-UA"/>
              </w:rPr>
            </w:pPr>
            <w:r w:rsidRPr="00526EB1">
              <w:rPr>
                <w:b/>
                <w:sz w:val="24"/>
                <w:szCs w:val="24"/>
                <w:lang w:val="uk-UA"/>
              </w:rPr>
              <w:t xml:space="preserve">Тема 7. </w:t>
            </w:r>
            <w:r w:rsidR="00766837">
              <w:rPr>
                <w:b/>
                <w:sz w:val="24"/>
                <w:szCs w:val="24"/>
                <w:lang w:val="uk-UA"/>
              </w:rPr>
              <w:t xml:space="preserve">Розпізнавання </w:t>
            </w:r>
            <w:proofErr w:type="spellStart"/>
            <w:r w:rsidR="00766837">
              <w:rPr>
                <w:b/>
                <w:sz w:val="24"/>
                <w:szCs w:val="24"/>
                <w:lang w:val="uk-UA"/>
              </w:rPr>
              <w:t>обʼєктів</w:t>
            </w:r>
            <w:proofErr w:type="spellEnd"/>
            <w:r w:rsidR="00766837">
              <w:rPr>
                <w:b/>
                <w:sz w:val="24"/>
                <w:szCs w:val="24"/>
                <w:lang w:val="uk-UA"/>
              </w:rPr>
              <w:t xml:space="preserve"> та зображень</w:t>
            </w:r>
          </w:p>
          <w:p w14:paraId="2CA8E9E5" w14:textId="31B5D2E7" w:rsidR="00601C83" w:rsidRPr="00526EB1" w:rsidRDefault="00766837">
            <w:pPr>
              <w:ind w:left="231" w:right="114" w:hanging="6"/>
              <w:jc w:val="both"/>
              <w:rPr>
                <w:sz w:val="24"/>
                <w:szCs w:val="24"/>
                <w:lang w:val="uk-UA"/>
              </w:rPr>
            </w:pPr>
            <w:r w:rsidRPr="00766837">
              <w:rPr>
                <w:sz w:val="24"/>
                <w:szCs w:val="24"/>
                <w:lang w:val="uk-UA"/>
              </w:rPr>
              <w:t xml:space="preserve">Розпізнавання простору, орієнтація пристрою. Звук та розпізнавання зображень в </w:t>
            </w:r>
            <w:proofErr w:type="spellStart"/>
            <w:r w:rsidRPr="00766837">
              <w:rPr>
                <w:sz w:val="24"/>
                <w:szCs w:val="24"/>
                <w:lang w:val="uk-UA"/>
              </w:rPr>
              <w:t>ARKit</w:t>
            </w:r>
            <w:proofErr w:type="spellEnd"/>
            <w:r w:rsidRPr="00766837">
              <w:rPr>
                <w:sz w:val="24"/>
                <w:szCs w:val="24"/>
                <w:lang w:val="uk-UA"/>
              </w:rPr>
              <w:t>. Техніка розпізнавання облич</w:t>
            </w:r>
            <w:r>
              <w:rPr>
                <w:sz w:val="24"/>
                <w:szCs w:val="24"/>
                <w:lang w:val="uk-UA"/>
              </w:rPr>
              <w:t>чя</w:t>
            </w:r>
            <w:r w:rsidRPr="00766837">
              <w:rPr>
                <w:sz w:val="24"/>
                <w:szCs w:val="24"/>
                <w:lang w:val="uk-UA"/>
              </w:rPr>
              <w:t xml:space="preserve">. </w:t>
            </w:r>
            <w:proofErr w:type="spellStart"/>
            <w:r w:rsidRPr="00766837">
              <w:rPr>
                <w:sz w:val="24"/>
                <w:szCs w:val="24"/>
                <w:lang w:val="uk-UA"/>
              </w:rPr>
              <w:t>Google</w:t>
            </w:r>
            <w:proofErr w:type="spellEnd"/>
            <w:r w:rsidRPr="00766837">
              <w:rPr>
                <w:sz w:val="24"/>
                <w:szCs w:val="24"/>
                <w:lang w:val="uk-UA"/>
              </w:rPr>
              <w:t xml:space="preserve"> </w:t>
            </w:r>
            <w:proofErr w:type="spellStart"/>
            <w:r w:rsidRPr="00766837">
              <w:rPr>
                <w:sz w:val="24"/>
                <w:szCs w:val="24"/>
                <w:lang w:val="uk-UA"/>
              </w:rPr>
              <w:t>ARCore</w:t>
            </w:r>
            <w:proofErr w:type="spellEnd"/>
            <w:r w:rsidRPr="00766837">
              <w:rPr>
                <w:sz w:val="24"/>
                <w:szCs w:val="24"/>
                <w:lang w:val="uk-UA"/>
              </w:rPr>
              <w:t>.</w:t>
            </w:r>
          </w:p>
          <w:p w14:paraId="2CA8E9E6" w14:textId="3645AFED" w:rsidR="00601C83" w:rsidRPr="00526EB1" w:rsidRDefault="004F41B8">
            <w:pPr>
              <w:ind w:left="231" w:right="114" w:hanging="6"/>
              <w:jc w:val="both"/>
              <w:rPr>
                <w:sz w:val="24"/>
                <w:szCs w:val="24"/>
                <w:lang w:val="uk-UA"/>
              </w:rPr>
            </w:pPr>
            <w:r w:rsidRPr="00526EB1">
              <w:rPr>
                <w:b/>
                <w:sz w:val="24"/>
                <w:szCs w:val="24"/>
                <w:lang w:val="uk-UA"/>
              </w:rPr>
              <w:t xml:space="preserve">Тема 8. </w:t>
            </w:r>
            <w:r w:rsidR="00766837">
              <w:rPr>
                <w:b/>
                <w:sz w:val="24"/>
                <w:szCs w:val="24"/>
                <w:lang w:val="uk-UA"/>
              </w:rPr>
              <w:t>Використання маркерів</w:t>
            </w:r>
          </w:p>
          <w:p w14:paraId="2CA8E9E7" w14:textId="0C2CD05B" w:rsidR="00601C83" w:rsidRPr="00526EB1" w:rsidRDefault="00766837">
            <w:pPr>
              <w:ind w:left="231" w:right="114" w:hanging="6"/>
              <w:jc w:val="both"/>
              <w:rPr>
                <w:sz w:val="24"/>
                <w:szCs w:val="24"/>
                <w:lang w:val="uk-UA"/>
              </w:rPr>
            </w:pPr>
            <w:r>
              <w:rPr>
                <w:sz w:val="24"/>
                <w:szCs w:val="24"/>
                <w:lang w:val="uk-UA"/>
              </w:rPr>
              <w:t>Використання маркерів</w:t>
            </w:r>
            <w:r w:rsidR="004F41B8" w:rsidRPr="00526EB1">
              <w:rPr>
                <w:sz w:val="24"/>
                <w:szCs w:val="24"/>
                <w:lang w:val="uk-UA"/>
              </w:rPr>
              <w:t>.</w:t>
            </w:r>
            <w:r>
              <w:rPr>
                <w:sz w:val="24"/>
                <w:szCs w:val="24"/>
                <w:lang w:val="uk-UA"/>
              </w:rPr>
              <w:t xml:space="preserve"> Розпізнавання маркерів. Маркерний </w:t>
            </w:r>
            <w:proofErr w:type="spellStart"/>
            <w:r>
              <w:rPr>
                <w:sz w:val="24"/>
                <w:szCs w:val="24"/>
                <w:lang w:val="uk-UA"/>
              </w:rPr>
              <w:t>трекінг</w:t>
            </w:r>
            <w:proofErr w:type="spellEnd"/>
          </w:p>
          <w:p w14:paraId="2CA8E9E8" w14:textId="77777777" w:rsidR="00601C83" w:rsidRPr="00526EB1" w:rsidRDefault="00601C83">
            <w:pPr>
              <w:ind w:left="231" w:right="114" w:hanging="6"/>
              <w:jc w:val="both"/>
              <w:rPr>
                <w:b/>
                <w:sz w:val="24"/>
                <w:szCs w:val="24"/>
                <w:lang w:val="uk-UA"/>
              </w:rPr>
            </w:pPr>
          </w:p>
          <w:p w14:paraId="2CA8E9EC" w14:textId="347BB4B7" w:rsidR="00601C83" w:rsidRPr="00526EB1" w:rsidRDefault="004F41B8">
            <w:pPr>
              <w:ind w:left="231" w:right="114" w:hanging="6"/>
              <w:jc w:val="both"/>
              <w:rPr>
                <w:b/>
                <w:sz w:val="24"/>
                <w:szCs w:val="24"/>
                <w:lang w:val="uk-UA"/>
              </w:rPr>
            </w:pPr>
            <w:r w:rsidRPr="00526EB1">
              <w:rPr>
                <w:b/>
                <w:sz w:val="24"/>
                <w:szCs w:val="24"/>
                <w:lang w:val="uk-UA"/>
              </w:rPr>
              <w:t xml:space="preserve">ЗМІСТОВИЙ МОДУЛЬ 3. </w:t>
            </w:r>
            <w:r w:rsidR="00766837" w:rsidRPr="00766837">
              <w:rPr>
                <w:b/>
                <w:sz w:val="24"/>
                <w:szCs w:val="24"/>
                <w:lang w:val="uk-UA"/>
              </w:rPr>
              <w:t xml:space="preserve">РОЗРОБКА ЗАСТОСУНКІВ </w:t>
            </w:r>
            <w:r w:rsidR="00766837">
              <w:rPr>
                <w:b/>
                <w:sz w:val="24"/>
                <w:szCs w:val="24"/>
                <w:lang w:val="uk-UA"/>
              </w:rPr>
              <w:t>ВІРТУАЛЬНОЇ</w:t>
            </w:r>
            <w:r w:rsidR="00766837" w:rsidRPr="00766837">
              <w:rPr>
                <w:b/>
                <w:sz w:val="24"/>
                <w:szCs w:val="24"/>
                <w:lang w:val="uk-UA"/>
              </w:rPr>
              <w:t xml:space="preserve"> РЕАЛЬНОСТІ</w:t>
            </w:r>
          </w:p>
          <w:p w14:paraId="6361BABF" w14:textId="77777777" w:rsidR="00766837" w:rsidRDefault="004F41B8">
            <w:pPr>
              <w:ind w:left="231" w:right="114" w:hanging="6"/>
              <w:jc w:val="both"/>
              <w:rPr>
                <w:b/>
                <w:sz w:val="24"/>
                <w:szCs w:val="24"/>
                <w:lang w:val="uk-UA"/>
              </w:rPr>
            </w:pPr>
            <w:r w:rsidRPr="00526EB1">
              <w:rPr>
                <w:b/>
                <w:sz w:val="24"/>
                <w:szCs w:val="24"/>
                <w:lang w:val="uk-UA"/>
              </w:rPr>
              <w:t xml:space="preserve">Тема 9. </w:t>
            </w:r>
            <w:r w:rsidR="00766837">
              <w:rPr>
                <w:b/>
                <w:sz w:val="24"/>
                <w:szCs w:val="24"/>
                <w:lang w:val="uk-UA"/>
              </w:rPr>
              <w:t>Проекти віртуальної реальності</w:t>
            </w:r>
            <w:r w:rsidRPr="00526EB1">
              <w:rPr>
                <w:b/>
                <w:sz w:val="24"/>
                <w:szCs w:val="24"/>
                <w:lang w:val="uk-UA"/>
              </w:rPr>
              <w:t xml:space="preserve"> </w:t>
            </w:r>
          </w:p>
          <w:p w14:paraId="7FE22654" w14:textId="77777777" w:rsidR="00766837" w:rsidRDefault="00766837">
            <w:pPr>
              <w:ind w:left="231" w:right="114" w:hanging="6"/>
              <w:jc w:val="both"/>
              <w:rPr>
                <w:sz w:val="24"/>
                <w:szCs w:val="24"/>
                <w:lang w:val="uk-UA"/>
              </w:rPr>
            </w:pPr>
            <w:r w:rsidRPr="00766837">
              <w:rPr>
                <w:sz w:val="24"/>
                <w:szCs w:val="24"/>
                <w:lang w:val="uk-UA"/>
              </w:rPr>
              <w:t>Види проектів з використанням технології віртуальної реальності</w:t>
            </w:r>
            <w:r>
              <w:rPr>
                <w:sz w:val="24"/>
                <w:szCs w:val="24"/>
                <w:lang w:val="uk-UA"/>
              </w:rPr>
              <w:t>. Структура та функціонал.</w:t>
            </w:r>
            <w:r w:rsidRPr="00766837">
              <w:rPr>
                <w:sz w:val="24"/>
                <w:szCs w:val="24"/>
                <w:lang w:val="uk-UA"/>
              </w:rPr>
              <w:t xml:space="preserve"> </w:t>
            </w:r>
          </w:p>
          <w:p w14:paraId="2CA8E9EE" w14:textId="21E55283" w:rsidR="00601C83" w:rsidRPr="00526EB1" w:rsidRDefault="004F41B8">
            <w:pPr>
              <w:ind w:left="231" w:right="114" w:hanging="6"/>
              <w:jc w:val="both"/>
              <w:rPr>
                <w:b/>
                <w:sz w:val="24"/>
                <w:szCs w:val="24"/>
                <w:lang w:val="uk-UA"/>
              </w:rPr>
            </w:pPr>
            <w:r w:rsidRPr="00526EB1">
              <w:rPr>
                <w:b/>
                <w:sz w:val="24"/>
                <w:szCs w:val="24"/>
                <w:lang w:val="uk-UA"/>
              </w:rPr>
              <w:t xml:space="preserve">Тема 10. </w:t>
            </w:r>
            <w:r w:rsidR="00766837" w:rsidRPr="00766837">
              <w:rPr>
                <w:b/>
                <w:sz w:val="24"/>
                <w:szCs w:val="24"/>
                <w:lang w:val="uk-UA"/>
              </w:rPr>
              <w:t>Основи тестування застосунків</w:t>
            </w:r>
          </w:p>
          <w:p w14:paraId="2CA8E9EF" w14:textId="307B606B" w:rsidR="00601C83" w:rsidRPr="00766837" w:rsidRDefault="00766837">
            <w:pPr>
              <w:ind w:left="231" w:right="114" w:hanging="6"/>
              <w:jc w:val="both"/>
              <w:rPr>
                <w:sz w:val="24"/>
                <w:szCs w:val="24"/>
                <w:lang w:val="uk-UA"/>
              </w:rPr>
            </w:pPr>
            <w:r>
              <w:rPr>
                <w:sz w:val="24"/>
                <w:szCs w:val="24"/>
                <w:lang w:val="uk-UA"/>
              </w:rPr>
              <w:t xml:space="preserve">Тестування </w:t>
            </w:r>
            <w:r>
              <w:rPr>
                <w:sz w:val="24"/>
                <w:szCs w:val="24"/>
              </w:rPr>
              <w:t>VR-</w:t>
            </w:r>
            <w:r>
              <w:rPr>
                <w:sz w:val="24"/>
                <w:szCs w:val="24"/>
                <w:lang w:val="uk-UA"/>
              </w:rPr>
              <w:t>застосунків. Основні критерії тестування.</w:t>
            </w:r>
          </w:p>
          <w:p w14:paraId="2CA8E9F0" w14:textId="794FCA27" w:rsidR="00601C83" w:rsidRPr="00526EB1" w:rsidRDefault="004F41B8">
            <w:pPr>
              <w:ind w:left="231" w:right="114" w:hanging="6"/>
              <w:jc w:val="both"/>
              <w:rPr>
                <w:b/>
                <w:sz w:val="24"/>
                <w:szCs w:val="24"/>
                <w:lang w:val="uk-UA"/>
              </w:rPr>
            </w:pPr>
            <w:r w:rsidRPr="00526EB1">
              <w:rPr>
                <w:b/>
                <w:sz w:val="24"/>
                <w:szCs w:val="24"/>
                <w:lang w:val="uk-UA"/>
              </w:rPr>
              <w:t xml:space="preserve">Тема 11. </w:t>
            </w:r>
            <w:r w:rsidR="00766837" w:rsidRPr="00766837">
              <w:rPr>
                <w:b/>
                <w:sz w:val="24"/>
                <w:szCs w:val="24"/>
                <w:lang w:val="uk-UA"/>
              </w:rPr>
              <w:t>Розробка мобільних VR-застосунків</w:t>
            </w:r>
            <w:r w:rsidRPr="00526EB1">
              <w:rPr>
                <w:b/>
                <w:sz w:val="24"/>
                <w:szCs w:val="24"/>
                <w:lang w:val="uk-UA"/>
              </w:rPr>
              <w:t xml:space="preserve"> </w:t>
            </w:r>
          </w:p>
          <w:p w14:paraId="2CA8E9F1" w14:textId="78385AE1" w:rsidR="00601C83" w:rsidRPr="00526EB1" w:rsidRDefault="00766837">
            <w:pPr>
              <w:ind w:left="231" w:right="114" w:hanging="6"/>
              <w:jc w:val="both"/>
              <w:rPr>
                <w:sz w:val="24"/>
                <w:szCs w:val="24"/>
                <w:lang w:val="uk-UA"/>
              </w:rPr>
            </w:pPr>
            <w:r>
              <w:rPr>
                <w:sz w:val="24"/>
                <w:szCs w:val="24"/>
                <w:lang w:val="uk-UA"/>
              </w:rPr>
              <w:t xml:space="preserve">Основні принципи розробки </w:t>
            </w:r>
            <w:r>
              <w:rPr>
                <w:sz w:val="24"/>
                <w:szCs w:val="24"/>
              </w:rPr>
              <w:t>VR</w:t>
            </w:r>
            <w:r>
              <w:rPr>
                <w:sz w:val="24"/>
                <w:szCs w:val="24"/>
                <w:lang w:val="uk-UA"/>
              </w:rPr>
              <w:t>-застосунків</w:t>
            </w:r>
            <w:r w:rsidR="004F41B8" w:rsidRPr="00526EB1">
              <w:rPr>
                <w:sz w:val="24"/>
                <w:szCs w:val="24"/>
                <w:lang w:val="uk-UA"/>
              </w:rPr>
              <w:t>.</w:t>
            </w:r>
            <w:r>
              <w:rPr>
                <w:sz w:val="24"/>
                <w:szCs w:val="24"/>
                <w:lang w:val="uk-UA"/>
              </w:rPr>
              <w:t xml:space="preserve"> Розробка застосунків для мобільних пристроїв</w:t>
            </w:r>
          </w:p>
          <w:p w14:paraId="2CA8E9F2" w14:textId="1E9F2FF5" w:rsidR="00601C83" w:rsidRPr="00526EB1" w:rsidRDefault="004F41B8">
            <w:pPr>
              <w:ind w:left="231" w:right="114" w:hanging="6"/>
              <w:jc w:val="both"/>
              <w:rPr>
                <w:b/>
                <w:sz w:val="24"/>
                <w:szCs w:val="24"/>
                <w:lang w:val="uk-UA"/>
              </w:rPr>
            </w:pPr>
            <w:r w:rsidRPr="00526EB1">
              <w:rPr>
                <w:b/>
                <w:sz w:val="24"/>
                <w:szCs w:val="24"/>
                <w:lang w:val="uk-UA"/>
              </w:rPr>
              <w:t xml:space="preserve">Тема 12. </w:t>
            </w:r>
            <w:r w:rsidR="00D865E5" w:rsidRPr="00D865E5">
              <w:rPr>
                <w:b/>
                <w:sz w:val="24"/>
                <w:szCs w:val="24"/>
                <w:lang w:val="uk-UA"/>
              </w:rPr>
              <w:t>Розробка VR-застосунків для ПК</w:t>
            </w:r>
          </w:p>
          <w:p w14:paraId="2CA8E9F3" w14:textId="3A2A1343" w:rsidR="00601C83" w:rsidRPr="00526EB1" w:rsidRDefault="00D865E5">
            <w:pPr>
              <w:ind w:left="231" w:right="114" w:hanging="6"/>
              <w:jc w:val="both"/>
              <w:rPr>
                <w:sz w:val="24"/>
                <w:szCs w:val="24"/>
                <w:lang w:val="uk-UA"/>
              </w:rPr>
            </w:pPr>
            <w:r>
              <w:rPr>
                <w:sz w:val="24"/>
                <w:szCs w:val="24"/>
                <w:lang w:val="uk-UA"/>
              </w:rPr>
              <w:t>Розробка застосунків для ПК. Основні відмінності мобільних застосунків та застосунків для ПК.</w:t>
            </w:r>
          </w:p>
          <w:p w14:paraId="2F869669" w14:textId="77777777" w:rsidR="00A172DE" w:rsidRPr="00D865E5" w:rsidRDefault="004F41B8" w:rsidP="00A172DE">
            <w:pPr>
              <w:ind w:left="231" w:right="114" w:hanging="6"/>
              <w:jc w:val="both"/>
              <w:rPr>
                <w:b/>
                <w:sz w:val="24"/>
                <w:szCs w:val="24"/>
              </w:rPr>
            </w:pPr>
            <w:r w:rsidRPr="00526EB1">
              <w:rPr>
                <w:b/>
                <w:sz w:val="24"/>
                <w:szCs w:val="24"/>
                <w:lang w:val="uk-UA"/>
              </w:rPr>
              <w:t xml:space="preserve">Тема 13. </w:t>
            </w:r>
            <w:r w:rsidR="00A172DE">
              <w:rPr>
                <w:b/>
                <w:sz w:val="24"/>
                <w:szCs w:val="24"/>
                <w:lang w:val="uk-UA"/>
              </w:rPr>
              <w:t xml:space="preserve">Платформа </w:t>
            </w:r>
            <w:r w:rsidR="00A172DE">
              <w:rPr>
                <w:b/>
                <w:sz w:val="24"/>
                <w:szCs w:val="24"/>
              </w:rPr>
              <w:t>Unity</w:t>
            </w:r>
          </w:p>
          <w:p w14:paraId="5944FD6E" w14:textId="77777777" w:rsidR="00A172DE" w:rsidRPr="00526EB1" w:rsidRDefault="00A172DE" w:rsidP="00A172DE">
            <w:pPr>
              <w:ind w:left="231" w:right="114" w:hanging="6"/>
              <w:jc w:val="both"/>
              <w:rPr>
                <w:sz w:val="24"/>
                <w:szCs w:val="24"/>
                <w:lang w:val="uk-UA"/>
              </w:rPr>
            </w:pPr>
            <w:r>
              <w:rPr>
                <w:sz w:val="24"/>
                <w:szCs w:val="24"/>
                <w:lang w:val="uk-UA"/>
              </w:rPr>
              <w:t xml:space="preserve">Знайомство з середовищем розробки. Основні можливості платформи </w:t>
            </w:r>
            <w:r>
              <w:rPr>
                <w:sz w:val="24"/>
                <w:szCs w:val="24"/>
              </w:rPr>
              <w:t>Unity</w:t>
            </w:r>
            <w:r>
              <w:rPr>
                <w:sz w:val="24"/>
                <w:szCs w:val="24"/>
                <w:lang w:val="uk-UA"/>
              </w:rPr>
              <w:t xml:space="preserve">. Інструменти створення </w:t>
            </w:r>
            <w:r>
              <w:rPr>
                <w:sz w:val="24"/>
                <w:szCs w:val="24"/>
              </w:rPr>
              <w:t>VR</w:t>
            </w:r>
            <w:r w:rsidRPr="00526EB1">
              <w:rPr>
                <w:sz w:val="24"/>
                <w:szCs w:val="24"/>
                <w:lang w:val="uk-UA"/>
              </w:rPr>
              <w:t>.</w:t>
            </w:r>
          </w:p>
          <w:p w14:paraId="2E07DA9D" w14:textId="77777777" w:rsidR="00A172DE" w:rsidRPr="00526EB1" w:rsidRDefault="004F41B8" w:rsidP="00A172DE">
            <w:pPr>
              <w:ind w:left="231" w:right="114" w:hanging="6"/>
              <w:jc w:val="both"/>
              <w:rPr>
                <w:b/>
                <w:sz w:val="24"/>
                <w:szCs w:val="24"/>
                <w:lang w:val="uk-UA"/>
              </w:rPr>
            </w:pPr>
            <w:r w:rsidRPr="00526EB1">
              <w:rPr>
                <w:b/>
                <w:sz w:val="24"/>
                <w:szCs w:val="24"/>
                <w:lang w:val="uk-UA"/>
              </w:rPr>
              <w:t xml:space="preserve">Тема 14. </w:t>
            </w:r>
            <w:r w:rsidR="00A172DE">
              <w:rPr>
                <w:b/>
                <w:sz w:val="24"/>
                <w:szCs w:val="24"/>
                <w:lang w:val="uk-UA"/>
              </w:rPr>
              <w:t xml:space="preserve">Розробка об’єктів </w:t>
            </w:r>
            <w:r w:rsidR="00A172DE">
              <w:rPr>
                <w:b/>
                <w:sz w:val="24"/>
                <w:szCs w:val="24"/>
              </w:rPr>
              <w:t>VR</w:t>
            </w:r>
            <w:r w:rsidR="00A172DE" w:rsidRPr="00526EB1">
              <w:rPr>
                <w:b/>
                <w:sz w:val="24"/>
                <w:szCs w:val="24"/>
                <w:lang w:val="uk-UA"/>
              </w:rPr>
              <w:t>.</w:t>
            </w:r>
          </w:p>
          <w:p w14:paraId="7E5A8D1A" w14:textId="77777777" w:rsidR="00A172DE" w:rsidRPr="00526EB1" w:rsidRDefault="00A172DE" w:rsidP="00A172DE">
            <w:pPr>
              <w:ind w:left="231" w:right="114" w:hanging="6"/>
              <w:jc w:val="both"/>
              <w:rPr>
                <w:sz w:val="24"/>
                <w:szCs w:val="24"/>
                <w:lang w:val="uk-UA"/>
              </w:rPr>
            </w:pPr>
            <w:r>
              <w:rPr>
                <w:sz w:val="24"/>
                <w:szCs w:val="24"/>
                <w:lang w:val="uk-UA"/>
              </w:rPr>
              <w:t>Створення віртуальних об’єктів</w:t>
            </w:r>
            <w:r w:rsidRPr="00526EB1">
              <w:rPr>
                <w:sz w:val="24"/>
                <w:szCs w:val="24"/>
                <w:lang w:val="uk-UA"/>
              </w:rPr>
              <w:t>.</w:t>
            </w:r>
            <w:r>
              <w:rPr>
                <w:sz w:val="24"/>
                <w:szCs w:val="24"/>
                <w:lang w:val="uk-UA"/>
              </w:rPr>
              <w:t xml:space="preserve"> Реалізація технології віртуальної реальності. Інтеграція об’єктів в середовище</w:t>
            </w:r>
          </w:p>
          <w:p w14:paraId="3A2308AE" w14:textId="77777777" w:rsidR="00A172DE" w:rsidRPr="00526EB1" w:rsidRDefault="004F41B8" w:rsidP="00A172DE">
            <w:pPr>
              <w:ind w:left="231" w:right="114" w:hanging="6"/>
              <w:jc w:val="both"/>
              <w:rPr>
                <w:b/>
                <w:sz w:val="24"/>
                <w:szCs w:val="24"/>
                <w:lang w:val="uk-UA"/>
              </w:rPr>
            </w:pPr>
            <w:r w:rsidRPr="00526EB1">
              <w:rPr>
                <w:b/>
                <w:sz w:val="24"/>
                <w:szCs w:val="24"/>
                <w:lang w:val="uk-UA"/>
              </w:rPr>
              <w:t xml:space="preserve">Тема 15. </w:t>
            </w:r>
            <w:r w:rsidR="00A172DE">
              <w:rPr>
                <w:b/>
                <w:sz w:val="24"/>
                <w:szCs w:val="24"/>
                <w:lang w:val="uk-UA"/>
              </w:rPr>
              <w:t>Фізика віртуального середовища</w:t>
            </w:r>
            <w:r w:rsidR="00A172DE" w:rsidRPr="00526EB1">
              <w:rPr>
                <w:b/>
                <w:sz w:val="24"/>
                <w:szCs w:val="24"/>
                <w:lang w:val="uk-UA"/>
              </w:rPr>
              <w:t>.</w:t>
            </w:r>
          </w:p>
          <w:p w14:paraId="6D10BBDF" w14:textId="77777777" w:rsidR="00A172DE" w:rsidRPr="00526EB1" w:rsidRDefault="00A172DE" w:rsidP="00A172DE">
            <w:pPr>
              <w:ind w:left="231" w:right="114" w:hanging="6"/>
              <w:jc w:val="both"/>
              <w:rPr>
                <w:sz w:val="24"/>
                <w:szCs w:val="24"/>
                <w:lang w:val="uk-UA"/>
              </w:rPr>
            </w:pPr>
            <w:r>
              <w:rPr>
                <w:sz w:val="24"/>
                <w:szCs w:val="24"/>
                <w:lang w:val="uk-UA"/>
              </w:rPr>
              <w:t xml:space="preserve">Фізика поведінки віртуальних об’єктів. Компоненти фізики. </w:t>
            </w:r>
            <w:r>
              <w:rPr>
                <w:sz w:val="24"/>
                <w:szCs w:val="24"/>
                <w:lang w:val="uk-UA"/>
              </w:rPr>
              <w:lastRenderedPageBreak/>
              <w:t>Фізична взаємодія. Фізичні матеріали</w:t>
            </w:r>
          </w:p>
          <w:p w14:paraId="1CC86E3A" w14:textId="77777777" w:rsidR="00A172DE" w:rsidRPr="00526EB1" w:rsidRDefault="004F41B8" w:rsidP="00A172DE">
            <w:pPr>
              <w:ind w:left="231" w:right="114" w:hanging="6"/>
              <w:jc w:val="both"/>
              <w:rPr>
                <w:b/>
                <w:sz w:val="24"/>
                <w:szCs w:val="24"/>
                <w:lang w:val="uk-UA"/>
              </w:rPr>
            </w:pPr>
            <w:r w:rsidRPr="00526EB1">
              <w:rPr>
                <w:b/>
                <w:sz w:val="24"/>
                <w:szCs w:val="24"/>
                <w:lang w:val="uk-UA"/>
              </w:rPr>
              <w:t xml:space="preserve">Тема 16. </w:t>
            </w:r>
            <w:r w:rsidR="00A172DE">
              <w:rPr>
                <w:b/>
                <w:sz w:val="24"/>
                <w:szCs w:val="24"/>
                <w:lang w:val="uk-UA"/>
              </w:rPr>
              <w:t>Персонажі та ігровий штучний інтелект</w:t>
            </w:r>
            <w:r w:rsidR="00A172DE" w:rsidRPr="00526EB1">
              <w:rPr>
                <w:b/>
                <w:sz w:val="24"/>
                <w:szCs w:val="24"/>
                <w:lang w:val="uk-UA"/>
              </w:rPr>
              <w:t>.</w:t>
            </w:r>
          </w:p>
          <w:p w14:paraId="5039761E" w14:textId="77777777" w:rsidR="00A172DE" w:rsidRPr="00526EB1" w:rsidRDefault="00A172DE" w:rsidP="00A172DE">
            <w:pPr>
              <w:ind w:left="231" w:right="114" w:hanging="6"/>
              <w:jc w:val="both"/>
              <w:rPr>
                <w:sz w:val="24"/>
                <w:szCs w:val="24"/>
                <w:lang w:val="uk-UA"/>
              </w:rPr>
            </w:pPr>
            <w:r>
              <w:rPr>
                <w:sz w:val="24"/>
                <w:szCs w:val="24"/>
                <w:lang w:val="uk-UA"/>
              </w:rPr>
              <w:t>Створення та підготовка персонажів</w:t>
            </w:r>
            <w:r w:rsidRPr="00526EB1">
              <w:rPr>
                <w:sz w:val="24"/>
                <w:szCs w:val="24"/>
                <w:lang w:val="uk-UA"/>
              </w:rPr>
              <w:t xml:space="preserve">. </w:t>
            </w:r>
            <w:r>
              <w:rPr>
                <w:sz w:val="24"/>
                <w:szCs w:val="24"/>
                <w:lang w:val="uk-UA"/>
              </w:rPr>
              <w:t>Поведінка персонажів та взаємодія персонажів. Використання ігрового штучного інтелекту</w:t>
            </w:r>
            <w:r w:rsidRPr="00526EB1">
              <w:rPr>
                <w:sz w:val="24"/>
                <w:szCs w:val="24"/>
                <w:lang w:val="uk-UA"/>
              </w:rPr>
              <w:t xml:space="preserve">. </w:t>
            </w:r>
          </w:p>
          <w:p w14:paraId="2CA8E9FD" w14:textId="61BBA448" w:rsidR="00601C83" w:rsidRDefault="004F41B8" w:rsidP="00A172DE">
            <w:pPr>
              <w:ind w:left="231" w:right="114" w:hanging="6"/>
              <w:jc w:val="both"/>
              <w:rPr>
                <w:b/>
                <w:sz w:val="24"/>
                <w:szCs w:val="24"/>
                <w:lang w:val="uk-UA"/>
              </w:rPr>
            </w:pPr>
            <w:r w:rsidRPr="00526EB1">
              <w:rPr>
                <w:b/>
                <w:sz w:val="24"/>
                <w:szCs w:val="24"/>
                <w:lang w:val="uk-UA"/>
              </w:rPr>
              <w:t xml:space="preserve">Тема 17. </w:t>
            </w:r>
            <w:r w:rsidR="00A172DE">
              <w:rPr>
                <w:b/>
                <w:sz w:val="24"/>
                <w:szCs w:val="24"/>
                <w:lang w:val="uk-UA"/>
              </w:rPr>
              <w:t>Скрипти</w:t>
            </w:r>
          </w:p>
          <w:p w14:paraId="769A4375" w14:textId="5E23302C" w:rsidR="00A172DE" w:rsidRPr="00A172DE" w:rsidRDefault="00A172DE" w:rsidP="00A172DE">
            <w:pPr>
              <w:ind w:left="231" w:right="114" w:hanging="6"/>
              <w:jc w:val="both"/>
              <w:rPr>
                <w:bCs/>
                <w:sz w:val="24"/>
                <w:szCs w:val="24"/>
              </w:rPr>
            </w:pPr>
            <w:r>
              <w:rPr>
                <w:bCs/>
                <w:sz w:val="24"/>
                <w:szCs w:val="24"/>
                <w:lang w:val="uk-UA"/>
              </w:rPr>
              <w:t xml:space="preserve">Створення скриптів. Використання скриптів. Інтеграція засобів </w:t>
            </w:r>
            <w:r>
              <w:rPr>
                <w:bCs/>
                <w:sz w:val="24"/>
                <w:szCs w:val="24"/>
              </w:rPr>
              <w:t xml:space="preserve">VR </w:t>
            </w:r>
            <w:r>
              <w:rPr>
                <w:bCs/>
                <w:sz w:val="24"/>
                <w:szCs w:val="24"/>
                <w:lang w:val="uk-UA"/>
              </w:rPr>
              <w:t xml:space="preserve">в </w:t>
            </w:r>
            <w:r>
              <w:rPr>
                <w:bCs/>
                <w:sz w:val="24"/>
                <w:szCs w:val="24"/>
              </w:rPr>
              <w:t>Unity3</w:t>
            </w:r>
            <w:r w:rsidR="000778A4">
              <w:rPr>
                <w:bCs/>
                <w:sz w:val="24"/>
                <w:szCs w:val="24"/>
              </w:rPr>
              <w:t>d</w:t>
            </w:r>
          </w:p>
          <w:p w14:paraId="2CA8E9FE" w14:textId="45425888" w:rsidR="00601C83" w:rsidRPr="00526EB1" w:rsidRDefault="004F41B8">
            <w:pPr>
              <w:ind w:left="231" w:right="114" w:hanging="6"/>
              <w:jc w:val="both"/>
              <w:rPr>
                <w:b/>
                <w:sz w:val="24"/>
                <w:szCs w:val="24"/>
                <w:lang w:val="uk-UA"/>
              </w:rPr>
            </w:pPr>
            <w:r w:rsidRPr="00526EB1">
              <w:rPr>
                <w:b/>
                <w:sz w:val="24"/>
                <w:szCs w:val="24"/>
                <w:lang w:val="uk-UA"/>
              </w:rPr>
              <w:t xml:space="preserve">Тема 18. </w:t>
            </w:r>
            <w:r w:rsidR="000778A4">
              <w:rPr>
                <w:b/>
                <w:sz w:val="24"/>
                <w:szCs w:val="24"/>
                <w:lang w:val="uk-UA"/>
              </w:rPr>
              <w:t xml:space="preserve">Підтримка проектів </w:t>
            </w:r>
            <w:r w:rsidR="000778A4">
              <w:rPr>
                <w:b/>
                <w:sz w:val="24"/>
                <w:szCs w:val="24"/>
              </w:rPr>
              <w:t>VR</w:t>
            </w:r>
            <w:r w:rsidRPr="00526EB1">
              <w:rPr>
                <w:b/>
                <w:sz w:val="24"/>
                <w:szCs w:val="24"/>
                <w:lang w:val="uk-UA"/>
              </w:rPr>
              <w:t xml:space="preserve"> </w:t>
            </w:r>
          </w:p>
          <w:p w14:paraId="2CA8E9FF" w14:textId="1C1991FB" w:rsidR="00601C83" w:rsidRPr="00526EB1" w:rsidRDefault="000778A4">
            <w:pPr>
              <w:ind w:left="231" w:right="114" w:hanging="6"/>
              <w:jc w:val="both"/>
              <w:rPr>
                <w:sz w:val="24"/>
                <w:szCs w:val="24"/>
                <w:lang w:val="uk-UA"/>
              </w:rPr>
            </w:pPr>
            <w:r>
              <w:rPr>
                <w:sz w:val="24"/>
                <w:szCs w:val="24"/>
                <w:lang w:val="uk-UA"/>
              </w:rPr>
              <w:t xml:space="preserve">Життєвий цикл проекту. Розміщення застосунків </w:t>
            </w:r>
            <w:r>
              <w:rPr>
                <w:sz w:val="24"/>
                <w:szCs w:val="24"/>
              </w:rPr>
              <w:t xml:space="preserve">VR </w:t>
            </w:r>
            <w:r>
              <w:rPr>
                <w:sz w:val="24"/>
                <w:szCs w:val="24"/>
                <w:lang w:val="uk-UA"/>
              </w:rPr>
              <w:t>в магазині застосунків. Технічна підтримка проектів</w:t>
            </w:r>
            <w:r w:rsidR="004F41B8" w:rsidRPr="00526EB1">
              <w:rPr>
                <w:sz w:val="24"/>
                <w:szCs w:val="24"/>
                <w:lang w:val="uk-UA"/>
              </w:rPr>
              <w:t xml:space="preserve">. </w:t>
            </w:r>
          </w:p>
        </w:tc>
      </w:tr>
      <w:tr w:rsidR="00601C83" w:rsidRPr="00526EB1" w14:paraId="2CA8EA1E" w14:textId="77777777">
        <w:trPr>
          <w:trHeight w:val="416"/>
        </w:trPr>
        <w:tc>
          <w:tcPr>
            <w:tcW w:w="2905" w:type="dxa"/>
            <w:shd w:val="clear" w:color="auto" w:fill="D9D9D9"/>
          </w:tcPr>
          <w:p w14:paraId="2CA8EA01"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lastRenderedPageBreak/>
              <w:t xml:space="preserve">Рекомендована </w:t>
            </w:r>
          </w:p>
          <w:p w14:paraId="2CA8EA02"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література</w:t>
            </w:r>
          </w:p>
        </w:tc>
        <w:tc>
          <w:tcPr>
            <w:tcW w:w="7299" w:type="dxa"/>
            <w:shd w:val="clear" w:color="auto" w:fill="auto"/>
          </w:tcPr>
          <w:p w14:paraId="2CA8EA03" w14:textId="77777777" w:rsidR="00601C83" w:rsidRPr="00526EB1" w:rsidRDefault="004F41B8">
            <w:pPr>
              <w:tabs>
                <w:tab w:val="left" w:pos="508"/>
              </w:tabs>
              <w:ind w:left="225" w:right="114" w:hanging="136"/>
              <w:rPr>
                <w:b/>
                <w:sz w:val="24"/>
                <w:szCs w:val="24"/>
                <w:lang w:val="uk-UA"/>
              </w:rPr>
            </w:pPr>
            <w:r w:rsidRPr="00526EB1">
              <w:rPr>
                <w:b/>
                <w:sz w:val="24"/>
                <w:szCs w:val="24"/>
                <w:lang w:val="uk-UA"/>
              </w:rPr>
              <w:t>Основна</w:t>
            </w:r>
          </w:p>
          <w:p w14:paraId="3FD60FEB" w14:textId="5B4765CA" w:rsidR="00ED740A" w:rsidRPr="00526EB1" w:rsidRDefault="000778A4" w:rsidP="00ED740A">
            <w:pPr>
              <w:numPr>
                <w:ilvl w:val="0"/>
                <w:numId w:val="1"/>
              </w:numPr>
              <w:tabs>
                <w:tab w:val="left" w:pos="372"/>
              </w:tabs>
              <w:ind w:left="358" w:right="114" w:hanging="283"/>
              <w:jc w:val="both"/>
              <w:rPr>
                <w:color w:val="000000"/>
                <w:sz w:val="24"/>
                <w:szCs w:val="24"/>
                <w:lang w:val="uk-UA"/>
              </w:rPr>
            </w:pPr>
            <w:proofErr w:type="spellStart"/>
            <w:r w:rsidRPr="000778A4">
              <w:rPr>
                <w:color w:val="000000"/>
                <w:sz w:val="24"/>
                <w:szCs w:val="24"/>
                <w:lang w:val="uk-UA"/>
              </w:rPr>
              <w:t>Borycki</w:t>
            </w:r>
            <w:proofErr w:type="spellEnd"/>
            <w:r w:rsidRPr="000778A4">
              <w:rPr>
                <w:color w:val="000000"/>
                <w:sz w:val="24"/>
                <w:szCs w:val="24"/>
                <w:lang w:val="uk-UA"/>
              </w:rPr>
              <w:t xml:space="preserve"> D. </w:t>
            </w:r>
            <w:proofErr w:type="spellStart"/>
            <w:r w:rsidRPr="000778A4">
              <w:rPr>
                <w:color w:val="000000"/>
                <w:sz w:val="24"/>
                <w:szCs w:val="24"/>
                <w:lang w:val="uk-UA"/>
              </w:rPr>
              <w:t>Programming</w:t>
            </w:r>
            <w:proofErr w:type="spellEnd"/>
            <w:r w:rsidRPr="000778A4">
              <w:rPr>
                <w:color w:val="000000"/>
                <w:sz w:val="24"/>
                <w:szCs w:val="24"/>
                <w:lang w:val="uk-UA"/>
              </w:rPr>
              <w:t xml:space="preserve"> </w:t>
            </w:r>
            <w:proofErr w:type="spellStart"/>
            <w:r w:rsidRPr="000778A4">
              <w:rPr>
                <w:color w:val="000000"/>
                <w:sz w:val="24"/>
                <w:szCs w:val="24"/>
                <w:lang w:val="uk-UA"/>
              </w:rPr>
              <w:t>for</w:t>
            </w:r>
            <w:proofErr w:type="spellEnd"/>
            <w:r w:rsidRPr="000778A4">
              <w:rPr>
                <w:color w:val="000000"/>
                <w:sz w:val="24"/>
                <w:szCs w:val="24"/>
                <w:lang w:val="uk-UA"/>
              </w:rPr>
              <w:t xml:space="preserve"> </w:t>
            </w:r>
            <w:proofErr w:type="spellStart"/>
            <w:r w:rsidRPr="000778A4">
              <w:rPr>
                <w:color w:val="000000"/>
                <w:sz w:val="24"/>
                <w:szCs w:val="24"/>
                <w:lang w:val="uk-UA"/>
              </w:rPr>
              <w:t>Mixed</w:t>
            </w:r>
            <w:proofErr w:type="spellEnd"/>
            <w:r w:rsidRPr="000778A4">
              <w:rPr>
                <w:color w:val="000000"/>
                <w:sz w:val="24"/>
                <w:szCs w:val="24"/>
                <w:lang w:val="uk-UA"/>
              </w:rPr>
              <w:t xml:space="preserve"> </w:t>
            </w:r>
            <w:proofErr w:type="spellStart"/>
            <w:r w:rsidRPr="000778A4">
              <w:rPr>
                <w:color w:val="000000"/>
                <w:sz w:val="24"/>
                <w:szCs w:val="24"/>
                <w:lang w:val="uk-UA"/>
              </w:rPr>
              <w:t>Reality</w:t>
            </w:r>
            <w:proofErr w:type="spellEnd"/>
            <w:r w:rsidRPr="000778A4">
              <w:rPr>
                <w:color w:val="000000"/>
                <w:sz w:val="24"/>
                <w:szCs w:val="24"/>
                <w:lang w:val="uk-UA"/>
              </w:rPr>
              <w:t xml:space="preserve"> </w:t>
            </w:r>
            <w:proofErr w:type="spellStart"/>
            <w:r w:rsidRPr="000778A4">
              <w:rPr>
                <w:color w:val="000000"/>
                <w:sz w:val="24"/>
                <w:szCs w:val="24"/>
                <w:lang w:val="uk-UA"/>
              </w:rPr>
              <w:t>with</w:t>
            </w:r>
            <w:proofErr w:type="spellEnd"/>
            <w:r w:rsidRPr="000778A4">
              <w:rPr>
                <w:color w:val="000000"/>
                <w:sz w:val="24"/>
                <w:szCs w:val="24"/>
                <w:lang w:val="uk-UA"/>
              </w:rPr>
              <w:t xml:space="preserve"> Windows 10, </w:t>
            </w:r>
            <w:proofErr w:type="spellStart"/>
            <w:r w:rsidRPr="000778A4">
              <w:rPr>
                <w:color w:val="000000"/>
                <w:sz w:val="24"/>
                <w:szCs w:val="24"/>
                <w:lang w:val="uk-UA"/>
              </w:rPr>
              <w:t>Unity</w:t>
            </w:r>
            <w:proofErr w:type="spellEnd"/>
            <w:r w:rsidRPr="000778A4">
              <w:rPr>
                <w:color w:val="000000"/>
                <w:sz w:val="24"/>
                <w:szCs w:val="24"/>
                <w:lang w:val="uk-UA"/>
              </w:rPr>
              <w:t xml:space="preserve">, </w:t>
            </w:r>
            <w:proofErr w:type="spellStart"/>
            <w:r w:rsidRPr="000778A4">
              <w:rPr>
                <w:color w:val="000000"/>
                <w:sz w:val="24"/>
                <w:szCs w:val="24"/>
                <w:lang w:val="uk-UA"/>
              </w:rPr>
              <w:t>Vuforia</w:t>
            </w:r>
            <w:proofErr w:type="spellEnd"/>
            <w:r w:rsidRPr="000778A4">
              <w:rPr>
                <w:color w:val="000000"/>
                <w:sz w:val="24"/>
                <w:szCs w:val="24"/>
                <w:lang w:val="uk-UA"/>
              </w:rPr>
              <w:t xml:space="preserve">, </w:t>
            </w:r>
            <w:proofErr w:type="spellStart"/>
            <w:r w:rsidRPr="000778A4">
              <w:rPr>
                <w:color w:val="000000"/>
                <w:sz w:val="24"/>
                <w:szCs w:val="24"/>
                <w:lang w:val="uk-UA"/>
              </w:rPr>
              <w:t>and</w:t>
            </w:r>
            <w:proofErr w:type="spellEnd"/>
            <w:r w:rsidRPr="000778A4">
              <w:rPr>
                <w:color w:val="000000"/>
                <w:sz w:val="24"/>
                <w:szCs w:val="24"/>
                <w:lang w:val="uk-UA"/>
              </w:rPr>
              <w:t xml:space="preserve"> </w:t>
            </w:r>
            <w:proofErr w:type="spellStart"/>
            <w:r w:rsidRPr="000778A4">
              <w:rPr>
                <w:color w:val="000000"/>
                <w:sz w:val="24"/>
                <w:szCs w:val="24"/>
                <w:lang w:val="uk-UA"/>
              </w:rPr>
              <w:t>UrhoSharp</w:t>
            </w:r>
            <w:proofErr w:type="spellEnd"/>
            <w:r>
              <w:rPr>
                <w:color w:val="000000"/>
                <w:sz w:val="24"/>
                <w:szCs w:val="24"/>
              </w:rPr>
              <w:t xml:space="preserve">. – </w:t>
            </w:r>
            <w:r w:rsidRPr="000778A4">
              <w:rPr>
                <w:color w:val="000000"/>
                <w:sz w:val="24"/>
                <w:szCs w:val="24"/>
              </w:rPr>
              <w:t xml:space="preserve">Microsoft Press, 2018. </w:t>
            </w:r>
            <w:r>
              <w:rPr>
                <w:color w:val="000000"/>
                <w:sz w:val="24"/>
                <w:szCs w:val="24"/>
              </w:rPr>
              <w:t>–</w:t>
            </w:r>
            <w:r w:rsidRPr="000778A4">
              <w:rPr>
                <w:color w:val="000000"/>
                <w:sz w:val="24"/>
                <w:szCs w:val="24"/>
              </w:rPr>
              <w:t xml:space="preserve"> 464 p.</w:t>
            </w:r>
          </w:p>
          <w:p w14:paraId="122D9359" w14:textId="63A30D5E" w:rsidR="00ED740A" w:rsidRPr="00526EB1" w:rsidRDefault="000778A4" w:rsidP="00ED740A">
            <w:pPr>
              <w:numPr>
                <w:ilvl w:val="0"/>
                <w:numId w:val="1"/>
              </w:numPr>
              <w:tabs>
                <w:tab w:val="left" w:pos="372"/>
              </w:tabs>
              <w:ind w:left="358" w:right="114" w:hanging="283"/>
              <w:jc w:val="both"/>
              <w:rPr>
                <w:color w:val="000000"/>
                <w:sz w:val="24"/>
                <w:szCs w:val="24"/>
                <w:lang w:val="uk-UA"/>
              </w:rPr>
            </w:pPr>
            <w:proofErr w:type="spellStart"/>
            <w:r w:rsidRPr="000778A4">
              <w:rPr>
                <w:color w:val="000000"/>
                <w:sz w:val="24"/>
                <w:szCs w:val="24"/>
                <w:lang w:val="uk-UA"/>
              </w:rPr>
              <w:t>Grasnick</w:t>
            </w:r>
            <w:proofErr w:type="spellEnd"/>
            <w:r w:rsidRPr="000778A4">
              <w:rPr>
                <w:color w:val="000000"/>
                <w:sz w:val="24"/>
                <w:szCs w:val="24"/>
                <w:lang w:val="uk-UA"/>
              </w:rPr>
              <w:t xml:space="preserve"> </w:t>
            </w:r>
            <w:proofErr w:type="spellStart"/>
            <w:r w:rsidRPr="000778A4">
              <w:rPr>
                <w:color w:val="000000"/>
                <w:sz w:val="24"/>
                <w:szCs w:val="24"/>
                <w:lang w:val="uk-UA"/>
              </w:rPr>
              <w:t>Armin</w:t>
            </w:r>
            <w:proofErr w:type="spellEnd"/>
            <w:r w:rsidRPr="000778A4">
              <w:rPr>
                <w:color w:val="000000"/>
                <w:sz w:val="24"/>
                <w:szCs w:val="24"/>
                <w:lang w:val="uk-UA"/>
              </w:rPr>
              <w:t xml:space="preserve">. </w:t>
            </w:r>
            <w:proofErr w:type="spellStart"/>
            <w:r w:rsidRPr="000778A4">
              <w:rPr>
                <w:color w:val="000000"/>
                <w:sz w:val="24"/>
                <w:szCs w:val="24"/>
                <w:lang w:val="uk-UA"/>
              </w:rPr>
              <w:t>Basics</w:t>
            </w:r>
            <w:proofErr w:type="spellEnd"/>
            <w:r w:rsidRPr="000778A4">
              <w:rPr>
                <w:color w:val="000000"/>
                <w:sz w:val="24"/>
                <w:szCs w:val="24"/>
                <w:lang w:val="uk-UA"/>
              </w:rPr>
              <w:t xml:space="preserve"> </w:t>
            </w:r>
            <w:proofErr w:type="spellStart"/>
            <w:r w:rsidRPr="000778A4">
              <w:rPr>
                <w:color w:val="000000"/>
                <w:sz w:val="24"/>
                <w:szCs w:val="24"/>
                <w:lang w:val="uk-UA"/>
              </w:rPr>
              <w:t>of</w:t>
            </w:r>
            <w:proofErr w:type="spellEnd"/>
            <w:r w:rsidRPr="000778A4">
              <w:rPr>
                <w:color w:val="000000"/>
                <w:sz w:val="24"/>
                <w:szCs w:val="24"/>
                <w:lang w:val="uk-UA"/>
              </w:rPr>
              <w:t xml:space="preserve"> </w:t>
            </w:r>
            <w:proofErr w:type="spellStart"/>
            <w:r w:rsidRPr="000778A4">
              <w:rPr>
                <w:color w:val="000000"/>
                <w:sz w:val="24"/>
                <w:szCs w:val="24"/>
                <w:lang w:val="uk-UA"/>
              </w:rPr>
              <w:t>Virtual</w:t>
            </w:r>
            <w:proofErr w:type="spellEnd"/>
            <w:r w:rsidRPr="000778A4">
              <w:rPr>
                <w:color w:val="000000"/>
                <w:sz w:val="24"/>
                <w:szCs w:val="24"/>
                <w:lang w:val="uk-UA"/>
              </w:rPr>
              <w:t xml:space="preserve"> </w:t>
            </w:r>
            <w:proofErr w:type="spellStart"/>
            <w:r w:rsidRPr="000778A4">
              <w:rPr>
                <w:color w:val="000000"/>
                <w:sz w:val="24"/>
                <w:szCs w:val="24"/>
                <w:lang w:val="uk-UA"/>
              </w:rPr>
              <w:t>Reality</w:t>
            </w:r>
            <w:proofErr w:type="spellEnd"/>
            <w:r w:rsidRPr="000778A4">
              <w:rPr>
                <w:color w:val="000000"/>
                <w:sz w:val="24"/>
                <w:szCs w:val="24"/>
                <w:lang w:val="uk-UA"/>
              </w:rPr>
              <w:t xml:space="preserve">: </w:t>
            </w:r>
            <w:proofErr w:type="spellStart"/>
            <w:r w:rsidRPr="000778A4">
              <w:rPr>
                <w:color w:val="000000"/>
                <w:sz w:val="24"/>
                <w:szCs w:val="24"/>
                <w:lang w:val="uk-UA"/>
              </w:rPr>
              <w:t>From</w:t>
            </w:r>
            <w:proofErr w:type="spellEnd"/>
            <w:r w:rsidRPr="000778A4">
              <w:rPr>
                <w:color w:val="000000"/>
                <w:sz w:val="24"/>
                <w:szCs w:val="24"/>
                <w:lang w:val="uk-UA"/>
              </w:rPr>
              <w:t xml:space="preserve"> </w:t>
            </w:r>
            <w:proofErr w:type="spellStart"/>
            <w:r w:rsidRPr="000778A4">
              <w:rPr>
                <w:color w:val="000000"/>
                <w:sz w:val="24"/>
                <w:szCs w:val="24"/>
                <w:lang w:val="uk-UA"/>
              </w:rPr>
              <w:t>the</w:t>
            </w:r>
            <w:proofErr w:type="spellEnd"/>
            <w:r w:rsidRPr="000778A4">
              <w:rPr>
                <w:color w:val="000000"/>
                <w:sz w:val="24"/>
                <w:szCs w:val="24"/>
                <w:lang w:val="uk-UA"/>
              </w:rPr>
              <w:t xml:space="preserve"> </w:t>
            </w:r>
            <w:proofErr w:type="spellStart"/>
            <w:r w:rsidRPr="000778A4">
              <w:rPr>
                <w:color w:val="000000"/>
                <w:sz w:val="24"/>
                <w:szCs w:val="24"/>
                <w:lang w:val="uk-UA"/>
              </w:rPr>
              <w:t>Discovery</w:t>
            </w:r>
            <w:proofErr w:type="spellEnd"/>
            <w:r w:rsidRPr="000778A4">
              <w:rPr>
                <w:color w:val="000000"/>
                <w:sz w:val="24"/>
                <w:szCs w:val="24"/>
                <w:lang w:val="uk-UA"/>
              </w:rPr>
              <w:t xml:space="preserve"> </w:t>
            </w:r>
            <w:proofErr w:type="spellStart"/>
            <w:r w:rsidRPr="000778A4">
              <w:rPr>
                <w:color w:val="000000"/>
                <w:sz w:val="24"/>
                <w:szCs w:val="24"/>
                <w:lang w:val="uk-UA"/>
              </w:rPr>
              <w:t>of</w:t>
            </w:r>
            <w:proofErr w:type="spellEnd"/>
            <w:r w:rsidRPr="000778A4">
              <w:rPr>
                <w:color w:val="000000"/>
                <w:sz w:val="24"/>
                <w:szCs w:val="24"/>
                <w:lang w:val="uk-UA"/>
              </w:rPr>
              <w:t xml:space="preserve"> </w:t>
            </w:r>
            <w:proofErr w:type="spellStart"/>
            <w:r w:rsidRPr="000778A4">
              <w:rPr>
                <w:color w:val="000000"/>
                <w:sz w:val="24"/>
                <w:szCs w:val="24"/>
                <w:lang w:val="uk-UA"/>
              </w:rPr>
              <w:t>Perspective</w:t>
            </w:r>
            <w:proofErr w:type="spellEnd"/>
            <w:r w:rsidRPr="000778A4">
              <w:rPr>
                <w:color w:val="000000"/>
                <w:sz w:val="24"/>
                <w:szCs w:val="24"/>
                <w:lang w:val="uk-UA"/>
              </w:rPr>
              <w:t xml:space="preserve"> </w:t>
            </w:r>
            <w:proofErr w:type="spellStart"/>
            <w:r w:rsidRPr="000778A4">
              <w:rPr>
                <w:color w:val="000000"/>
                <w:sz w:val="24"/>
                <w:szCs w:val="24"/>
                <w:lang w:val="uk-UA"/>
              </w:rPr>
              <w:t>to</w:t>
            </w:r>
            <w:proofErr w:type="spellEnd"/>
            <w:r w:rsidRPr="000778A4">
              <w:rPr>
                <w:color w:val="000000"/>
                <w:sz w:val="24"/>
                <w:szCs w:val="24"/>
                <w:lang w:val="uk-UA"/>
              </w:rPr>
              <w:t xml:space="preserve"> VR </w:t>
            </w:r>
            <w:proofErr w:type="spellStart"/>
            <w:r w:rsidRPr="000778A4">
              <w:rPr>
                <w:color w:val="000000"/>
                <w:sz w:val="24"/>
                <w:szCs w:val="24"/>
                <w:lang w:val="uk-UA"/>
              </w:rPr>
              <w:t>Glasses</w:t>
            </w:r>
            <w:proofErr w:type="spellEnd"/>
            <w:r>
              <w:rPr>
                <w:color w:val="000000"/>
                <w:sz w:val="24"/>
                <w:szCs w:val="24"/>
              </w:rPr>
              <w:t xml:space="preserve">. – </w:t>
            </w:r>
            <w:r w:rsidRPr="000778A4">
              <w:rPr>
                <w:color w:val="000000"/>
                <w:sz w:val="24"/>
                <w:szCs w:val="24"/>
              </w:rPr>
              <w:t xml:space="preserve">Springer, 2021. </w:t>
            </w:r>
            <w:r>
              <w:rPr>
                <w:color w:val="000000"/>
                <w:sz w:val="24"/>
                <w:szCs w:val="24"/>
              </w:rPr>
              <w:t>–</w:t>
            </w:r>
            <w:r w:rsidRPr="000778A4">
              <w:rPr>
                <w:color w:val="000000"/>
                <w:sz w:val="24"/>
                <w:szCs w:val="24"/>
              </w:rPr>
              <w:t xml:space="preserve"> 418 p.</w:t>
            </w:r>
          </w:p>
          <w:p w14:paraId="797A8329" w14:textId="2E29F387" w:rsidR="00ED740A" w:rsidRPr="00526EB1" w:rsidRDefault="000778A4" w:rsidP="00ED740A">
            <w:pPr>
              <w:numPr>
                <w:ilvl w:val="0"/>
                <w:numId w:val="1"/>
              </w:numPr>
              <w:tabs>
                <w:tab w:val="left" w:pos="372"/>
              </w:tabs>
              <w:ind w:left="358" w:right="114" w:hanging="283"/>
              <w:jc w:val="both"/>
              <w:rPr>
                <w:color w:val="000000"/>
                <w:sz w:val="24"/>
                <w:szCs w:val="24"/>
                <w:lang w:val="uk-UA"/>
              </w:rPr>
            </w:pPr>
            <w:proofErr w:type="spellStart"/>
            <w:r w:rsidRPr="000778A4">
              <w:rPr>
                <w:color w:val="000000"/>
                <w:sz w:val="24"/>
                <w:szCs w:val="24"/>
                <w:lang w:val="uk-UA"/>
              </w:rPr>
              <w:t>Linowes</w:t>
            </w:r>
            <w:proofErr w:type="spellEnd"/>
            <w:r w:rsidRPr="000778A4">
              <w:rPr>
                <w:color w:val="000000"/>
                <w:sz w:val="24"/>
                <w:szCs w:val="24"/>
                <w:lang w:val="uk-UA"/>
              </w:rPr>
              <w:t xml:space="preserve"> J. </w:t>
            </w:r>
            <w:proofErr w:type="spellStart"/>
            <w:r w:rsidRPr="000778A4">
              <w:rPr>
                <w:color w:val="000000"/>
                <w:sz w:val="24"/>
                <w:szCs w:val="24"/>
                <w:lang w:val="uk-UA"/>
              </w:rPr>
              <w:t>Augmented</w:t>
            </w:r>
            <w:proofErr w:type="spellEnd"/>
            <w:r w:rsidRPr="000778A4">
              <w:rPr>
                <w:color w:val="000000"/>
                <w:sz w:val="24"/>
                <w:szCs w:val="24"/>
                <w:lang w:val="uk-UA"/>
              </w:rPr>
              <w:t xml:space="preserve"> </w:t>
            </w:r>
            <w:proofErr w:type="spellStart"/>
            <w:r w:rsidRPr="000778A4">
              <w:rPr>
                <w:color w:val="000000"/>
                <w:sz w:val="24"/>
                <w:szCs w:val="24"/>
                <w:lang w:val="uk-UA"/>
              </w:rPr>
              <w:t>Reality</w:t>
            </w:r>
            <w:proofErr w:type="spellEnd"/>
            <w:r w:rsidRPr="000778A4">
              <w:rPr>
                <w:color w:val="000000"/>
                <w:sz w:val="24"/>
                <w:szCs w:val="24"/>
                <w:lang w:val="uk-UA"/>
              </w:rPr>
              <w:t xml:space="preserve"> </w:t>
            </w:r>
            <w:proofErr w:type="spellStart"/>
            <w:r w:rsidRPr="000778A4">
              <w:rPr>
                <w:color w:val="000000"/>
                <w:sz w:val="24"/>
                <w:szCs w:val="24"/>
                <w:lang w:val="uk-UA"/>
              </w:rPr>
              <w:t>with</w:t>
            </w:r>
            <w:proofErr w:type="spellEnd"/>
            <w:r w:rsidRPr="000778A4">
              <w:rPr>
                <w:color w:val="000000"/>
                <w:sz w:val="24"/>
                <w:szCs w:val="24"/>
                <w:lang w:val="uk-UA"/>
              </w:rPr>
              <w:t xml:space="preserve"> </w:t>
            </w:r>
            <w:proofErr w:type="spellStart"/>
            <w:r w:rsidRPr="000778A4">
              <w:rPr>
                <w:color w:val="000000"/>
                <w:sz w:val="24"/>
                <w:szCs w:val="24"/>
                <w:lang w:val="uk-UA"/>
              </w:rPr>
              <w:t>Unity</w:t>
            </w:r>
            <w:proofErr w:type="spellEnd"/>
            <w:r w:rsidRPr="000778A4">
              <w:rPr>
                <w:color w:val="000000"/>
                <w:sz w:val="24"/>
                <w:szCs w:val="24"/>
                <w:lang w:val="uk-UA"/>
              </w:rPr>
              <w:t xml:space="preserve"> AR </w:t>
            </w:r>
            <w:proofErr w:type="spellStart"/>
            <w:r w:rsidRPr="000778A4">
              <w:rPr>
                <w:color w:val="000000"/>
                <w:sz w:val="24"/>
                <w:szCs w:val="24"/>
                <w:lang w:val="uk-UA"/>
              </w:rPr>
              <w:t>Foundation</w:t>
            </w:r>
            <w:proofErr w:type="spellEnd"/>
            <w:r>
              <w:rPr>
                <w:color w:val="000000"/>
                <w:sz w:val="24"/>
                <w:szCs w:val="24"/>
              </w:rPr>
              <w:t xml:space="preserve">. – </w:t>
            </w:r>
            <w:proofErr w:type="spellStart"/>
            <w:r w:rsidRPr="000778A4">
              <w:rPr>
                <w:color w:val="000000"/>
                <w:sz w:val="24"/>
                <w:szCs w:val="24"/>
              </w:rPr>
              <w:t>Packt</w:t>
            </w:r>
            <w:proofErr w:type="spellEnd"/>
            <w:r w:rsidRPr="000778A4">
              <w:rPr>
                <w:color w:val="000000"/>
                <w:sz w:val="24"/>
                <w:szCs w:val="24"/>
              </w:rPr>
              <w:t xml:space="preserve"> Publishing, 2021. </w:t>
            </w:r>
            <w:r>
              <w:rPr>
                <w:color w:val="000000"/>
                <w:sz w:val="24"/>
                <w:szCs w:val="24"/>
              </w:rPr>
              <w:t>–</w:t>
            </w:r>
            <w:r w:rsidRPr="000778A4">
              <w:rPr>
                <w:color w:val="000000"/>
                <w:sz w:val="24"/>
                <w:szCs w:val="24"/>
              </w:rPr>
              <w:t xml:space="preserve"> 354 p.</w:t>
            </w:r>
          </w:p>
          <w:p w14:paraId="5B1449B0" w14:textId="153C2FE1" w:rsidR="00ED740A" w:rsidRPr="00526EB1" w:rsidRDefault="000778A4" w:rsidP="00ED740A">
            <w:pPr>
              <w:numPr>
                <w:ilvl w:val="0"/>
                <w:numId w:val="1"/>
              </w:numPr>
              <w:tabs>
                <w:tab w:val="left" w:pos="372"/>
              </w:tabs>
              <w:ind w:left="358" w:right="114" w:hanging="283"/>
              <w:jc w:val="both"/>
              <w:rPr>
                <w:color w:val="000000"/>
                <w:sz w:val="24"/>
                <w:szCs w:val="24"/>
                <w:lang w:val="uk-UA"/>
              </w:rPr>
            </w:pPr>
            <w:proofErr w:type="spellStart"/>
            <w:r w:rsidRPr="000778A4">
              <w:rPr>
                <w:color w:val="000000"/>
                <w:sz w:val="24"/>
                <w:szCs w:val="24"/>
                <w:lang w:val="uk-UA"/>
              </w:rPr>
              <w:t>Murray</w:t>
            </w:r>
            <w:proofErr w:type="spellEnd"/>
            <w:r w:rsidRPr="000778A4">
              <w:rPr>
                <w:color w:val="000000"/>
                <w:sz w:val="24"/>
                <w:szCs w:val="24"/>
                <w:lang w:val="uk-UA"/>
              </w:rPr>
              <w:t xml:space="preserve"> </w:t>
            </w:r>
            <w:proofErr w:type="spellStart"/>
            <w:r w:rsidRPr="000778A4">
              <w:rPr>
                <w:color w:val="000000"/>
                <w:sz w:val="24"/>
                <w:szCs w:val="24"/>
                <w:lang w:val="uk-UA"/>
              </w:rPr>
              <w:t>Jeff</w:t>
            </w:r>
            <w:proofErr w:type="spellEnd"/>
            <w:r w:rsidRPr="000778A4">
              <w:rPr>
                <w:color w:val="000000"/>
                <w:sz w:val="24"/>
                <w:szCs w:val="24"/>
                <w:lang w:val="uk-UA"/>
              </w:rPr>
              <w:t xml:space="preserve"> W. </w:t>
            </w:r>
            <w:proofErr w:type="spellStart"/>
            <w:r w:rsidRPr="000778A4">
              <w:rPr>
                <w:color w:val="000000"/>
                <w:sz w:val="24"/>
                <w:szCs w:val="24"/>
                <w:lang w:val="uk-UA"/>
              </w:rPr>
              <w:t>Building</w:t>
            </w:r>
            <w:proofErr w:type="spellEnd"/>
            <w:r w:rsidRPr="000778A4">
              <w:rPr>
                <w:color w:val="000000"/>
                <w:sz w:val="24"/>
                <w:szCs w:val="24"/>
                <w:lang w:val="uk-UA"/>
              </w:rPr>
              <w:t xml:space="preserve"> </w:t>
            </w:r>
            <w:proofErr w:type="spellStart"/>
            <w:r w:rsidRPr="000778A4">
              <w:rPr>
                <w:color w:val="000000"/>
                <w:sz w:val="24"/>
                <w:szCs w:val="24"/>
                <w:lang w:val="uk-UA"/>
              </w:rPr>
              <w:t>Virtual</w:t>
            </w:r>
            <w:proofErr w:type="spellEnd"/>
            <w:r w:rsidRPr="000778A4">
              <w:rPr>
                <w:color w:val="000000"/>
                <w:sz w:val="24"/>
                <w:szCs w:val="24"/>
                <w:lang w:val="uk-UA"/>
              </w:rPr>
              <w:t xml:space="preserve"> </w:t>
            </w:r>
            <w:proofErr w:type="spellStart"/>
            <w:r w:rsidRPr="000778A4">
              <w:rPr>
                <w:color w:val="000000"/>
                <w:sz w:val="24"/>
                <w:szCs w:val="24"/>
                <w:lang w:val="uk-UA"/>
              </w:rPr>
              <w:t>Reality</w:t>
            </w:r>
            <w:proofErr w:type="spellEnd"/>
            <w:r w:rsidRPr="000778A4">
              <w:rPr>
                <w:color w:val="000000"/>
                <w:sz w:val="24"/>
                <w:szCs w:val="24"/>
                <w:lang w:val="uk-UA"/>
              </w:rPr>
              <w:t xml:space="preserve"> </w:t>
            </w:r>
            <w:proofErr w:type="spellStart"/>
            <w:r w:rsidRPr="000778A4">
              <w:rPr>
                <w:color w:val="000000"/>
                <w:sz w:val="24"/>
                <w:szCs w:val="24"/>
                <w:lang w:val="uk-UA"/>
              </w:rPr>
              <w:t>with</w:t>
            </w:r>
            <w:proofErr w:type="spellEnd"/>
            <w:r w:rsidRPr="000778A4">
              <w:rPr>
                <w:color w:val="000000"/>
                <w:sz w:val="24"/>
                <w:szCs w:val="24"/>
                <w:lang w:val="uk-UA"/>
              </w:rPr>
              <w:t xml:space="preserve"> </w:t>
            </w:r>
            <w:proofErr w:type="spellStart"/>
            <w:r w:rsidRPr="000778A4">
              <w:rPr>
                <w:color w:val="000000"/>
                <w:sz w:val="24"/>
                <w:szCs w:val="24"/>
                <w:lang w:val="uk-UA"/>
              </w:rPr>
              <w:t>Unity</w:t>
            </w:r>
            <w:proofErr w:type="spellEnd"/>
            <w:r w:rsidRPr="000778A4">
              <w:rPr>
                <w:color w:val="000000"/>
                <w:sz w:val="24"/>
                <w:szCs w:val="24"/>
                <w:lang w:val="uk-UA"/>
              </w:rPr>
              <w:t xml:space="preserve"> </w:t>
            </w:r>
            <w:proofErr w:type="spellStart"/>
            <w:r w:rsidRPr="000778A4">
              <w:rPr>
                <w:color w:val="000000"/>
                <w:sz w:val="24"/>
                <w:szCs w:val="24"/>
                <w:lang w:val="uk-UA"/>
              </w:rPr>
              <w:t>and</w:t>
            </w:r>
            <w:proofErr w:type="spellEnd"/>
            <w:r w:rsidRPr="000778A4">
              <w:rPr>
                <w:color w:val="000000"/>
                <w:sz w:val="24"/>
                <w:szCs w:val="24"/>
                <w:lang w:val="uk-UA"/>
              </w:rPr>
              <w:t xml:space="preserve"> </w:t>
            </w:r>
            <w:proofErr w:type="spellStart"/>
            <w:r w:rsidRPr="000778A4">
              <w:rPr>
                <w:color w:val="000000"/>
                <w:sz w:val="24"/>
                <w:szCs w:val="24"/>
                <w:lang w:val="uk-UA"/>
              </w:rPr>
              <w:t>Steam</w:t>
            </w:r>
            <w:proofErr w:type="spellEnd"/>
            <w:r w:rsidRPr="000778A4">
              <w:rPr>
                <w:color w:val="000000"/>
                <w:sz w:val="24"/>
                <w:szCs w:val="24"/>
                <w:lang w:val="uk-UA"/>
              </w:rPr>
              <w:t xml:space="preserve"> VR</w:t>
            </w:r>
            <w:r>
              <w:rPr>
                <w:color w:val="000000"/>
                <w:sz w:val="24"/>
                <w:szCs w:val="24"/>
              </w:rPr>
              <w:t xml:space="preserve">. </w:t>
            </w:r>
            <w:r w:rsidRPr="000778A4">
              <w:rPr>
                <w:color w:val="000000"/>
                <w:sz w:val="24"/>
                <w:szCs w:val="24"/>
              </w:rPr>
              <w:t xml:space="preserve">2nd Edition. </w:t>
            </w:r>
            <w:r>
              <w:rPr>
                <w:color w:val="000000"/>
                <w:sz w:val="24"/>
                <w:szCs w:val="24"/>
              </w:rPr>
              <w:t>–</w:t>
            </w:r>
            <w:r w:rsidRPr="000778A4">
              <w:rPr>
                <w:color w:val="000000"/>
                <w:sz w:val="24"/>
                <w:szCs w:val="24"/>
              </w:rPr>
              <w:t xml:space="preserve"> A K Peters/CRC Press, 2020. </w:t>
            </w:r>
            <w:r>
              <w:rPr>
                <w:color w:val="000000"/>
                <w:sz w:val="24"/>
                <w:szCs w:val="24"/>
              </w:rPr>
              <w:t>–</w:t>
            </w:r>
            <w:r w:rsidRPr="000778A4">
              <w:rPr>
                <w:color w:val="000000"/>
                <w:sz w:val="24"/>
                <w:szCs w:val="24"/>
              </w:rPr>
              <w:t xml:space="preserve"> 249 p.</w:t>
            </w:r>
          </w:p>
          <w:p w14:paraId="345BC944" w14:textId="4A72A58E" w:rsidR="00ED740A" w:rsidRPr="00526EB1" w:rsidRDefault="000778A4" w:rsidP="00ED740A">
            <w:pPr>
              <w:numPr>
                <w:ilvl w:val="0"/>
                <w:numId w:val="1"/>
              </w:numPr>
              <w:tabs>
                <w:tab w:val="left" w:pos="372"/>
              </w:tabs>
              <w:ind w:left="358" w:right="114" w:hanging="283"/>
              <w:jc w:val="both"/>
              <w:rPr>
                <w:color w:val="000000"/>
                <w:sz w:val="24"/>
                <w:szCs w:val="24"/>
                <w:lang w:val="uk-UA"/>
              </w:rPr>
            </w:pPr>
            <w:proofErr w:type="spellStart"/>
            <w:r w:rsidRPr="000778A4">
              <w:rPr>
                <w:color w:val="000000"/>
                <w:sz w:val="24"/>
                <w:szCs w:val="24"/>
                <w:lang w:val="uk-UA"/>
              </w:rPr>
              <w:t>Pangilinan</w:t>
            </w:r>
            <w:proofErr w:type="spellEnd"/>
            <w:r w:rsidRPr="000778A4">
              <w:rPr>
                <w:color w:val="000000"/>
                <w:sz w:val="24"/>
                <w:szCs w:val="24"/>
                <w:lang w:val="uk-UA"/>
              </w:rPr>
              <w:t xml:space="preserve"> E., </w:t>
            </w:r>
            <w:proofErr w:type="spellStart"/>
            <w:r w:rsidRPr="000778A4">
              <w:rPr>
                <w:color w:val="000000"/>
                <w:sz w:val="24"/>
                <w:szCs w:val="24"/>
                <w:lang w:val="uk-UA"/>
              </w:rPr>
              <w:t>Lukas</w:t>
            </w:r>
            <w:proofErr w:type="spellEnd"/>
            <w:r w:rsidRPr="000778A4">
              <w:rPr>
                <w:color w:val="000000"/>
                <w:sz w:val="24"/>
                <w:szCs w:val="24"/>
                <w:lang w:val="uk-UA"/>
              </w:rPr>
              <w:t xml:space="preserve"> S., </w:t>
            </w:r>
            <w:proofErr w:type="spellStart"/>
            <w:r w:rsidRPr="000778A4">
              <w:rPr>
                <w:color w:val="000000"/>
                <w:sz w:val="24"/>
                <w:szCs w:val="24"/>
                <w:lang w:val="uk-UA"/>
              </w:rPr>
              <w:t>Mohan</w:t>
            </w:r>
            <w:proofErr w:type="spellEnd"/>
            <w:r w:rsidRPr="000778A4">
              <w:rPr>
                <w:color w:val="000000"/>
                <w:sz w:val="24"/>
                <w:szCs w:val="24"/>
                <w:lang w:val="uk-UA"/>
              </w:rPr>
              <w:t xml:space="preserve"> V. </w:t>
            </w:r>
            <w:proofErr w:type="spellStart"/>
            <w:r w:rsidRPr="000778A4">
              <w:rPr>
                <w:color w:val="000000"/>
                <w:sz w:val="24"/>
                <w:szCs w:val="24"/>
                <w:lang w:val="uk-UA"/>
              </w:rPr>
              <w:t>Creating</w:t>
            </w:r>
            <w:proofErr w:type="spellEnd"/>
            <w:r w:rsidRPr="000778A4">
              <w:rPr>
                <w:color w:val="000000"/>
                <w:sz w:val="24"/>
                <w:szCs w:val="24"/>
                <w:lang w:val="uk-UA"/>
              </w:rPr>
              <w:t xml:space="preserve"> </w:t>
            </w:r>
            <w:proofErr w:type="spellStart"/>
            <w:r w:rsidRPr="000778A4">
              <w:rPr>
                <w:color w:val="000000"/>
                <w:sz w:val="24"/>
                <w:szCs w:val="24"/>
                <w:lang w:val="uk-UA"/>
              </w:rPr>
              <w:t>Augmented</w:t>
            </w:r>
            <w:proofErr w:type="spellEnd"/>
            <w:r w:rsidRPr="000778A4">
              <w:rPr>
                <w:color w:val="000000"/>
                <w:sz w:val="24"/>
                <w:szCs w:val="24"/>
                <w:lang w:val="uk-UA"/>
              </w:rPr>
              <w:t xml:space="preserve"> </w:t>
            </w:r>
            <w:proofErr w:type="spellStart"/>
            <w:r w:rsidRPr="000778A4">
              <w:rPr>
                <w:color w:val="000000"/>
                <w:sz w:val="24"/>
                <w:szCs w:val="24"/>
                <w:lang w:val="uk-UA"/>
              </w:rPr>
              <w:t>and</w:t>
            </w:r>
            <w:proofErr w:type="spellEnd"/>
            <w:r w:rsidRPr="000778A4">
              <w:rPr>
                <w:color w:val="000000"/>
                <w:sz w:val="24"/>
                <w:szCs w:val="24"/>
                <w:lang w:val="uk-UA"/>
              </w:rPr>
              <w:t xml:space="preserve"> </w:t>
            </w:r>
            <w:proofErr w:type="spellStart"/>
            <w:r w:rsidRPr="000778A4">
              <w:rPr>
                <w:color w:val="000000"/>
                <w:sz w:val="24"/>
                <w:szCs w:val="24"/>
                <w:lang w:val="uk-UA"/>
              </w:rPr>
              <w:t>Virtual</w:t>
            </w:r>
            <w:proofErr w:type="spellEnd"/>
            <w:r w:rsidRPr="000778A4">
              <w:rPr>
                <w:color w:val="000000"/>
                <w:sz w:val="24"/>
                <w:szCs w:val="24"/>
                <w:lang w:val="uk-UA"/>
              </w:rPr>
              <w:t xml:space="preserve"> </w:t>
            </w:r>
            <w:proofErr w:type="spellStart"/>
            <w:r w:rsidRPr="000778A4">
              <w:rPr>
                <w:color w:val="000000"/>
                <w:sz w:val="24"/>
                <w:szCs w:val="24"/>
                <w:lang w:val="uk-UA"/>
              </w:rPr>
              <w:t>Realities</w:t>
            </w:r>
            <w:proofErr w:type="spellEnd"/>
            <w:r w:rsidRPr="000778A4">
              <w:rPr>
                <w:color w:val="000000"/>
                <w:sz w:val="24"/>
                <w:szCs w:val="24"/>
                <w:lang w:val="uk-UA"/>
              </w:rPr>
              <w:t xml:space="preserve">: </w:t>
            </w:r>
            <w:proofErr w:type="spellStart"/>
            <w:r w:rsidRPr="000778A4">
              <w:rPr>
                <w:color w:val="000000"/>
                <w:sz w:val="24"/>
                <w:szCs w:val="24"/>
                <w:lang w:val="uk-UA"/>
              </w:rPr>
              <w:t>Theory</w:t>
            </w:r>
            <w:proofErr w:type="spellEnd"/>
            <w:r w:rsidRPr="000778A4">
              <w:rPr>
                <w:color w:val="000000"/>
                <w:sz w:val="24"/>
                <w:szCs w:val="24"/>
                <w:lang w:val="uk-UA"/>
              </w:rPr>
              <w:t xml:space="preserve"> </w:t>
            </w:r>
            <w:proofErr w:type="spellStart"/>
            <w:r w:rsidRPr="000778A4">
              <w:rPr>
                <w:color w:val="000000"/>
                <w:sz w:val="24"/>
                <w:szCs w:val="24"/>
                <w:lang w:val="uk-UA"/>
              </w:rPr>
              <w:t>and</w:t>
            </w:r>
            <w:proofErr w:type="spellEnd"/>
            <w:r w:rsidRPr="000778A4">
              <w:rPr>
                <w:color w:val="000000"/>
                <w:sz w:val="24"/>
                <w:szCs w:val="24"/>
                <w:lang w:val="uk-UA"/>
              </w:rPr>
              <w:t xml:space="preserve"> </w:t>
            </w:r>
            <w:proofErr w:type="spellStart"/>
            <w:r w:rsidRPr="000778A4">
              <w:rPr>
                <w:color w:val="000000"/>
                <w:sz w:val="24"/>
                <w:szCs w:val="24"/>
                <w:lang w:val="uk-UA"/>
              </w:rPr>
              <w:t>Practice</w:t>
            </w:r>
            <w:proofErr w:type="spellEnd"/>
            <w:r w:rsidRPr="000778A4">
              <w:rPr>
                <w:color w:val="000000"/>
                <w:sz w:val="24"/>
                <w:szCs w:val="24"/>
                <w:lang w:val="uk-UA"/>
              </w:rPr>
              <w:t xml:space="preserve"> </w:t>
            </w:r>
            <w:proofErr w:type="spellStart"/>
            <w:r w:rsidRPr="000778A4">
              <w:rPr>
                <w:color w:val="000000"/>
                <w:sz w:val="24"/>
                <w:szCs w:val="24"/>
                <w:lang w:val="uk-UA"/>
              </w:rPr>
              <w:t>for</w:t>
            </w:r>
            <w:proofErr w:type="spellEnd"/>
            <w:r w:rsidRPr="000778A4">
              <w:rPr>
                <w:color w:val="000000"/>
                <w:sz w:val="24"/>
                <w:szCs w:val="24"/>
                <w:lang w:val="uk-UA"/>
              </w:rPr>
              <w:t xml:space="preserve"> </w:t>
            </w:r>
            <w:proofErr w:type="spellStart"/>
            <w:r w:rsidRPr="000778A4">
              <w:rPr>
                <w:color w:val="000000"/>
                <w:sz w:val="24"/>
                <w:szCs w:val="24"/>
                <w:lang w:val="uk-UA"/>
              </w:rPr>
              <w:t>Next-Generation</w:t>
            </w:r>
            <w:proofErr w:type="spellEnd"/>
            <w:r w:rsidRPr="000778A4">
              <w:rPr>
                <w:color w:val="000000"/>
                <w:sz w:val="24"/>
                <w:szCs w:val="24"/>
                <w:lang w:val="uk-UA"/>
              </w:rPr>
              <w:t xml:space="preserve"> </w:t>
            </w:r>
            <w:proofErr w:type="spellStart"/>
            <w:r w:rsidRPr="000778A4">
              <w:rPr>
                <w:color w:val="000000"/>
                <w:sz w:val="24"/>
                <w:szCs w:val="24"/>
                <w:lang w:val="uk-UA"/>
              </w:rPr>
              <w:t>Spatial</w:t>
            </w:r>
            <w:proofErr w:type="spellEnd"/>
            <w:r w:rsidRPr="000778A4">
              <w:rPr>
                <w:color w:val="000000"/>
                <w:sz w:val="24"/>
                <w:szCs w:val="24"/>
                <w:lang w:val="uk-UA"/>
              </w:rPr>
              <w:t xml:space="preserve"> </w:t>
            </w:r>
            <w:proofErr w:type="spellStart"/>
            <w:r w:rsidRPr="000778A4">
              <w:rPr>
                <w:color w:val="000000"/>
                <w:sz w:val="24"/>
                <w:szCs w:val="24"/>
                <w:lang w:val="uk-UA"/>
              </w:rPr>
              <w:t>Computing</w:t>
            </w:r>
            <w:proofErr w:type="spellEnd"/>
            <w:r>
              <w:rPr>
                <w:color w:val="000000"/>
                <w:sz w:val="24"/>
                <w:szCs w:val="24"/>
              </w:rPr>
              <w:t xml:space="preserve">. – </w:t>
            </w:r>
            <w:r w:rsidRPr="000778A4">
              <w:rPr>
                <w:color w:val="000000"/>
                <w:sz w:val="24"/>
                <w:szCs w:val="24"/>
              </w:rPr>
              <w:t xml:space="preserve">O’Reilly, 2019. </w:t>
            </w:r>
            <w:r>
              <w:rPr>
                <w:color w:val="000000"/>
                <w:sz w:val="24"/>
                <w:szCs w:val="24"/>
              </w:rPr>
              <w:t>–</w:t>
            </w:r>
            <w:r w:rsidRPr="000778A4">
              <w:rPr>
                <w:color w:val="000000"/>
                <w:sz w:val="24"/>
                <w:szCs w:val="24"/>
              </w:rPr>
              <w:t xml:space="preserve"> 372 p.</w:t>
            </w:r>
          </w:p>
          <w:p w14:paraId="404517DC" w14:textId="07D7BA4D" w:rsidR="00ED740A" w:rsidRPr="00526EB1" w:rsidRDefault="00D64CC4" w:rsidP="00ED740A">
            <w:pPr>
              <w:numPr>
                <w:ilvl w:val="0"/>
                <w:numId w:val="1"/>
              </w:numPr>
              <w:tabs>
                <w:tab w:val="left" w:pos="372"/>
              </w:tabs>
              <w:ind w:left="358" w:right="114" w:hanging="283"/>
              <w:jc w:val="both"/>
              <w:rPr>
                <w:color w:val="000000"/>
                <w:sz w:val="24"/>
                <w:szCs w:val="24"/>
                <w:lang w:val="uk-UA"/>
              </w:rPr>
            </w:pPr>
            <w:proofErr w:type="spellStart"/>
            <w:r w:rsidRPr="00D64CC4">
              <w:rPr>
                <w:color w:val="000000"/>
                <w:sz w:val="24"/>
                <w:szCs w:val="24"/>
                <w:lang w:val="uk-UA"/>
              </w:rPr>
              <w:t>Stiegler</w:t>
            </w:r>
            <w:proofErr w:type="spellEnd"/>
            <w:r w:rsidRPr="00D64CC4">
              <w:rPr>
                <w:color w:val="000000"/>
                <w:sz w:val="24"/>
                <w:szCs w:val="24"/>
                <w:lang w:val="uk-UA"/>
              </w:rPr>
              <w:t xml:space="preserve"> </w:t>
            </w:r>
            <w:proofErr w:type="spellStart"/>
            <w:r w:rsidRPr="00D64CC4">
              <w:rPr>
                <w:color w:val="000000"/>
                <w:sz w:val="24"/>
                <w:szCs w:val="24"/>
                <w:lang w:val="uk-UA"/>
              </w:rPr>
              <w:t>Christian</w:t>
            </w:r>
            <w:proofErr w:type="spellEnd"/>
            <w:r w:rsidRPr="00D64CC4">
              <w:rPr>
                <w:color w:val="000000"/>
                <w:sz w:val="24"/>
                <w:szCs w:val="24"/>
                <w:lang w:val="uk-UA"/>
              </w:rPr>
              <w:t xml:space="preserve">. </w:t>
            </w:r>
            <w:proofErr w:type="spellStart"/>
            <w:r w:rsidRPr="00D64CC4">
              <w:rPr>
                <w:color w:val="000000"/>
                <w:sz w:val="24"/>
                <w:szCs w:val="24"/>
                <w:lang w:val="uk-UA"/>
              </w:rPr>
              <w:t>The</w:t>
            </w:r>
            <w:proofErr w:type="spellEnd"/>
            <w:r w:rsidRPr="00D64CC4">
              <w:rPr>
                <w:color w:val="000000"/>
                <w:sz w:val="24"/>
                <w:szCs w:val="24"/>
                <w:lang w:val="uk-UA"/>
              </w:rPr>
              <w:t xml:space="preserve"> 360° </w:t>
            </w:r>
            <w:proofErr w:type="spellStart"/>
            <w:r w:rsidRPr="00D64CC4">
              <w:rPr>
                <w:color w:val="000000"/>
                <w:sz w:val="24"/>
                <w:szCs w:val="24"/>
                <w:lang w:val="uk-UA"/>
              </w:rPr>
              <w:t>Gaze</w:t>
            </w:r>
            <w:proofErr w:type="spellEnd"/>
            <w:r w:rsidRPr="00D64CC4">
              <w:rPr>
                <w:color w:val="000000"/>
                <w:sz w:val="24"/>
                <w:szCs w:val="24"/>
                <w:lang w:val="uk-UA"/>
              </w:rPr>
              <w:t xml:space="preserve">: </w:t>
            </w:r>
            <w:proofErr w:type="spellStart"/>
            <w:r w:rsidRPr="00D64CC4">
              <w:rPr>
                <w:color w:val="000000"/>
                <w:sz w:val="24"/>
                <w:szCs w:val="24"/>
                <w:lang w:val="uk-UA"/>
              </w:rPr>
              <w:t>Immersions</w:t>
            </w:r>
            <w:proofErr w:type="spellEnd"/>
            <w:r w:rsidRPr="00D64CC4">
              <w:rPr>
                <w:color w:val="000000"/>
                <w:sz w:val="24"/>
                <w:szCs w:val="24"/>
                <w:lang w:val="uk-UA"/>
              </w:rPr>
              <w:t xml:space="preserve"> </w:t>
            </w:r>
            <w:proofErr w:type="spellStart"/>
            <w:r w:rsidRPr="00D64CC4">
              <w:rPr>
                <w:color w:val="000000"/>
                <w:sz w:val="24"/>
                <w:szCs w:val="24"/>
                <w:lang w:val="uk-UA"/>
              </w:rPr>
              <w:t>in</w:t>
            </w:r>
            <w:proofErr w:type="spellEnd"/>
            <w:r w:rsidRPr="00D64CC4">
              <w:rPr>
                <w:color w:val="000000"/>
                <w:sz w:val="24"/>
                <w:szCs w:val="24"/>
                <w:lang w:val="uk-UA"/>
              </w:rPr>
              <w:t xml:space="preserve"> </w:t>
            </w:r>
            <w:proofErr w:type="spellStart"/>
            <w:r w:rsidRPr="00D64CC4">
              <w:rPr>
                <w:color w:val="000000"/>
                <w:sz w:val="24"/>
                <w:szCs w:val="24"/>
                <w:lang w:val="uk-UA"/>
              </w:rPr>
              <w:t>Media</w:t>
            </w:r>
            <w:proofErr w:type="spellEnd"/>
            <w:r w:rsidRPr="00D64CC4">
              <w:rPr>
                <w:color w:val="000000"/>
                <w:sz w:val="24"/>
                <w:szCs w:val="24"/>
                <w:lang w:val="uk-UA"/>
              </w:rPr>
              <w:t xml:space="preserve">, </w:t>
            </w:r>
            <w:proofErr w:type="spellStart"/>
            <w:r w:rsidRPr="00D64CC4">
              <w:rPr>
                <w:color w:val="000000"/>
                <w:sz w:val="24"/>
                <w:szCs w:val="24"/>
                <w:lang w:val="uk-UA"/>
              </w:rPr>
              <w:t>Society</w:t>
            </w:r>
            <w:proofErr w:type="spellEnd"/>
            <w:r w:rsidRPr="00D64CC4">
              <w:rPr>
                <w:color w:val="000000"/>
                <w:sz w:val="24"/>
                <w:szCs w:val="24"/>
                <w:lang w:val="uk-UA"/>
              </w:rPr>
              <w:t xml:space="preserve">, </w:t>
            </w:r>
            <w:proofErr w:type="spellStart"/>
            <w:r w:rsidRPr="00D64CC4">
              <w:rPr>
                <w:color w:val="000000"/>
                <w:sz w:val="24"/>
                <w:szCs w:val="24"/>
                <w:lang w:val="uk-UA"/>
              </w:rPr>
              <w:t>and</w:t>
            </w:r>
            <w:proofErr w:type="spellEnd"/>
            <w:r w:rsidRPr="00D64CC4">
              <w:rPr>
                <w:color w:val="000000"/>
                <w:sz w:val="24"/>
                <w:szCs w:val="24"/>
                <w:lang w:val="uk-UA"/>
              </w:rPr>
              <w:t xml:space="preserve"> </w:t>
            </w:r>
            <w:proofErr w:type="spellStart"/>
            <w:r w:rsidRPr="00D64CC4">
              <w:rPr>
                <w:color w:val="000000"/>
                <w:sz w:val="24"/>
                <w:szCs w:val="24"/>
                <w:lang w:val="uk-UA"/>
              </w:rPr>
              <w:t>Culture</w:t>
            </w:r>
            <w:proofErr w:type="spellEnd"/>
            <w:r>
              <w:rPr>
                <w:color w:val="000000"/>
                <w:sz w:val="24"/>
                <w:szCs w:val="24"/>
              </w:rPr>
              <w:t xml:space="preserve">. – </w:t>
            </w:r>
            <w:r w:rsidRPr="00D64CC4">
              <w:rPr>
                <w:color w:val="000000"/>
                <w:sz w:val="24"/>
                <w:szCs w:val="24"/>
              </w:rPr>
              <w:t xml:space="preserve">The MIT Press, 2021. </w:t>
            </w:r>
            <w:r>
              <w:rPr>
                <w:color w:val="000000"/>
                <w:sz w:val="24"/>
                <w:szCs w:val="24"/>
              </w:rPr>
              <w:t>–</w:t>
            </w:r>
            <w:r w:rsidRPr="00D64CC4">
              <w:rPr>
                <w:color w:val="000000"/>
                <w:sz w:val="24"/>
                <w:szCs w:val="24"/>
              </w:rPr>
              <w:t xml:space="preserve"> 308 p.</w:t>
            </w:r>
          </w:p>
          <w:p w14:paraId="69DD131A" w14:textId="77777777" w:rsidR="00D50E42" w:rsidRPr="00526EB1" w:rsidRDefault="00D50E42">
            <w:pPr>
              <w:tabs>
                <w:tab w:val="left" w:pos="366"/>
                <w:tab w:val="left" w:pos="576"/>
              </w:tabs>
              <w:ind w:left="225" w:right="114" w:hanging="136"/>
              <w:jc w:val="both"/>
              <w:rPr>
                <w:b/>
                <w:sz w:val="24"/>
                <w:szCs w:val="24"/>
                <w:lang w:val="uk-UA"/>
              </w:rPr>
            </w:pPr>
          </w:p>
          <w:p w14:paraId="2CA8EA09" w14:textId="69B1ECFA" w:rsidR="00601C83" w:rsidRPr="00D64CC4" w:rsidRDefault="004F41B8">
            <w:pPr>
              <w:tabs>
                <w:tab w:val="left" w:pos="366"/>
                <w:tab w:val="left" w:pos="576"/>
              </w:tabs>
              <w:ind w:left="225" w:right="114" w:hanging="136"/>
              <w:jc w:val="both"/>
              <w:rPr>
                <w:b/>
                <w:sz w:val="24"/>
                <w:szCs w:val="24"/>
                <w:lang w:val="uk-UA"/>
              </w:rPr>
            </w:pPr>
            <w:r w:rsidRPr="00526EB1">
              <w:rPr>
                <w:b/>
                <w:sz w:val="24"/>
                <w:szCs w:val="24"/>
                <w:lang w:val="uk-UA"/>
              </w:rPr>
              <w:t>Додаткова</w:t>
            </w:r>
          </w:p>
          <w:p w14:paraId="00D86466" w14:textId="515C707F" w:rsidR="0050798B" w:rsidRPr="000778A4" w:rsidRDefault="000778A4" w:rsidP="00BE5974">
            <w:pPr>
              <w:pStyle w:val="a4"/>
              <w:widowControl/>
              <w:numPr>
                <w:ilvl w:val="0"/>
                <w:numId w:val="1"/>
              </w:numPr>
              <w:shd w:val="clear" w:color="auto" w:fill="FFFFFF"/>
              <w:adjustRightInd w:val="0"/>
              <w:ind w:left="358" w:right="130" w:hanging="283"/>
              <w:contextualSpacing/>
              <w:jc w:val="both"/>
              <w:rPr>
                <w:sz w:val="24"/>
                <w:szCs w:val="24"/>
                <w:lang w:val="uk-UA"/>
              </w:rPr>
            </w:pPr>
            <w:proofErr w:type="spellStart"/>
            <w:r w:rsidRPr="000778A4">
              <w:rPr>
                <w:sz w:val="24"/>
                <w:szCs w:val="24"/>
                <w:lang w:val="uk-UA"/>
              </w:rPr>
              <w:t>Linowes</w:t>
            </w:r>
            <w:proofErr w:type="spellEnd"/>
            <w:r w:rsidRPr="000778A4">
              <w:rPr>
                <w:sz w:val="24"/>
                <w:szCs w:val="24"/>
                <w:lang w:val="uk-UA"/>
              </w:rPr>
              <w:t xml:space="preserve"> J., </w:t>
            </w:r>
            <w:proofErr w:type="spellStart"/>
            <w:r w:rsidRPr="000778A4">
              <w:rPr>
                <w:sz w:val="24"/>
                <w:szCs w:val="24"/>
                <w:lang w:val="uk-UA"/>
              </w:rPr>
              <w:t>Babilinski</w:t>
            </w:r>
            <w:proofErr w:type="spellEnd"/>
            <w:r w:rsidRPr="000778A4">
              <w:rPr>
                <w:sz w:val="24"/>
                <w:szCs w:val="24"/>
                <w:lang w:val="uk-UA"/>
              </w:rPr>
              <w:t xml:space="preserve"> K. </w:t>
            </w:r>
            <w:proofErr w:type="spellStart"/>
            <w:r w:rsidRPr="000778A4">
              <w:rPr>
                <w:sz w:val="24"/>
                <w:szCs w:val="24"/>
                <w:lang w:val="uk-UA"/>
              </w:rPr>
              <w:t>Augmented</w:t>
            </w:r>
            <w:proofErr w:type="spellEnd"/>
            <w:r w:rsidRPr="000778A4">
              <w:rPr>
                <w:sz w:val="24"/>
                <w:szCs w:val="24"/>
                <w:lang w:val="uk-UA"/>
              </w:rPr>
              <w:t xml:space="preserve"> </w:t>
            </w:r>
            <w:proofErr w:type="spellStart"/>
            <w:r w:rsidRPr="000778A4">
              <w:rPr>
                <w:sz w:val="24"/>
                <w:szCs w:val="24"/>
                <w:lang w:val="uk-UA"/>
              </w:rPr>
              <w:t>Reality</w:t>
            </w:r>
            <w:proofErr w:type="spellEnd"/>
            <w:r w:rsidRPr="000778A4">
              <w:rPr>
                <w:sz w:val="24"/>
                <w:szCs w:val="24"/>
                <w:lang w:val="uk-UA"/>
              </w:rPr>
              <w:t xml:space="preserve"> </w:t>
            </w:r>
            <w:proofErr w:type="spellStart"/>
            <w:r w:rsidRPr="000778A4">
              <w:rPr>
                <w:sz w:val="24"/>
                <w:szCs w:val="24"/>
                <w:lang w:val="uk-UA"/>
              </w:rPr>
              <w:t>for</w:t>
            </w:r>
            <w:proofErr w:type="spellEnd"/>
            <w:r w:rsidRPr="000778A4">
              <w:rPr>
                <w:sz w:val="24"/>
                <w:szCs w:val="24"/>
                <w:lang w:val="uk-UA"/>
              </w:rPr>
              <w:t xml:space="preserve"> </w:t>
            </w:r>
            <w:proofErr w:type="spellStart"/>
            <w:r w:rsidRPr="000778A4">
              <w:rPr>
                <w:sz w:val="24"/>
                <w:szCs w:val="24"/>
                <w:lang w:val="uk-UA"/>
              </w:rPr>
              <w:t>Developers</w:t>
            </w:r>
            <w:proofErr w:type="spellEnd"/>
            <w:r>
              <w:rPr>
                <w:sz w:val="24"/>
                <w:szCs w:val="24"/>
              </w:rPr>
              <w:t xml:space="preserve">. – </w:t>
            </w:r>
            <w:proofErr w:type="spellStart"/>
            <w:r w:rsidRPr="000778A4">
              <w:rPr>
                <w:sz w:val="24"/>
                <w:szCs w:val="24"/>
              </w:rPr>
              <w:t>Packt</w:t>
            </w:r>
            <w:proofErr w:type="spellEnd"/>
            <w:r w:rsidRPr="000778A4">
              <w:rPr>
                <w:sz w:val="24"/>
                <w:szCs w:val="24"/>
              </w:rPr>
              <w:t xml:space="preserve"> Publishing, 2017. </w:t>
            </w:r>
            <w:r>
              <w:rPr>
                <w:sz w:val="24"/>
                <w:szCs w:val="24"/>
              </w:rPr>
              <w:t>–</w:t>
            </w:r>
            <w:r w:rsidRPr="000778A4">
              <w:rPr>
                <w:sz w:val="24"/>
                <w:szCs w:val="24"/>
              </w:rPr>
              <w:t xml:space="preserve"> 548 p.</w:t>
            </w:r>
          </w:p>
          <w:p w14:paraId="08904957" w14:textId="5E232075" w:rsidR="0050798B" w:rsidRPr="000778A4" w:rsidRDefault="000778A4" w:rsidP="00BE5974">
            <w:pPr>
              <w:pStyle w:val="a4"/>
              <w:widowControl/>
              <w:numPr>
                <w:ilvl w:val="0"/>
                <w:numId w:val="1"/>
              </w:numPr>
              <w:shd w:val="clear" w:color="auto" w:fill="FFFFFF"/>
              <w:adjustRightInd w:val="0"/>
              <w:ind w:left="358" w:right="130" w:hanging="283"/>
              <w:contextualSpacing/>
              <w:jc w:val="both"/>
              <w:rPr>
                <w:sz w:val="24"/>
                <w:szCs w:val="24"/>
                <w:lang w:val="uk-UA"/>
              </w:rPr>
            </w:pPr>
            <w:proofErr w:type="spellStart"/>
            <w:r w:rsidRPr="000778A4">
              <w:rPr>
                <w:bCs/>
                <w:color w:val="000000"/>
                <w:sz w:val="24"/>
                <w:szCs w:val="24"/>
                <w:lang w:val="uk-UA"/>
              </w:rPr>
              <w:t>Verma</w:t>
            </w:r>
            <w:proofErr w:type="spellEnd"/>
            <w:r w:rsidRPr="000778A4">
              <w:rPr>
                <w:bCs/>
                <w:color w:val="000000"/>
                <w:sz w:val="24"/>
                <w:szCs w:val="24"/>
                <w:lang w:val="uk-UA"/>
              </w:rPr>
              <w:t xml:space="preserve"> J.K., </w:t>
            </w:r>
            <w:proofErr w:type="spellStart"/>
            <w:r w:rsidRPr="000778A4">
              <w:rPr>
                <w:bCs/>
                <w:color w:val="000000"/>
                <w:sz w:val="24"/>
                <w:szCs w:val="24"/>
                <w:lang w:val="uk-UA"/>
              </w:rPr>
              <w:t>Paul</w:t>
            </w:r>
            <w:proofErr w:type="spellEnd"/>
            <w:r w:rsidRPr="000778A4">
              <w:rPr>
                <w:bCs/>
                <w:color w:val="000000"/>
                <w:sz w:val="24"/>
                <w:szCs w:val="24"/>
                <w:lang w:val="uk-UA"/>
              </w:rPr>
              <w:t xml:space="preserve"> S. (</w:t>
            </w:r>
            <w:proofErr w:type="spellStart"/>
            <w:r w:rsidRPr="000778A4">
              <w:rPr>
                <w:bCs/>
                <w:color w:val="000000"/>
                <w:sz w:val="24"/>
                <w:szCs w:val="24"/>
                <w:lang w:val="uk-UA"/>
              </w:rPr>
              <w:t>Eds</w:t>
            </w:r>
            <w:proofErr w:type="spellEnd"/>
            <w:r w:rsidRPr="000778A4">
              <w:rPr>
                <w:bCs/>
                <w:color w:val="000000"/>
                <w:sz w:val="24"/>
                <w:szCs w:val="24"/>
                <w:lang w:val="uk-UA"/>
              </w:rPr>
              <w:t xml:space="preserve">.) </w:t>
            </w:r>
            <w:proofErr w:type="spellStart"/>
            <w:r w:rsidRPr="000778A4">
              <w:rPr>
                <w:bCs/>
                <w:color w:val="000000"/>
                <w:sz w:val="24"/>
                <w:szCs w:val="24"/>
                <w:lang w:val="uk-UA"/>
              </w:rPr>
              <w:t>Advances</w:t>
            </w:r>
            <w:proofErr w:type="spellEnd"/>
            <w:r w:rsidRPr="000778A4">
              <w:rPr>
                <w:bCs/>
                <w:color w:val="000000"/>
                <w:sz w:val="24"/>
                <w:szCs w:val="24"/>
                <w:lang w:val="uk-UA"/>
              </w:rPr>
              <w:t xml:space="preserve"> </w:t>
            </w:r>
            <w:proofErr w:type="spellStart"/>
            <w:r w:rsidRPr="000778A4">
              <w:rPr>
                <w:bCs/>
                <w:color w:val="000000"/>
                <w:sz w:val="24"/>
                <w:szCs w:val="24"/>
                <w:lang w:val="uk-UA"/>
              </w:rPr>
              <w:t>in</w:t>
            </w:r>
            <w:proofErr w:type="spellEnd"/>
            <w:r w:rsidRPr="000778A4">
              <w:rPr>
                <w:bCs/>
                <w:color w:val="000000"/>
                <w:sz w:val="24"/>
                <w:szCs w:val="24"/>
                <w:lang w:val="uk-UA"/>
              </w:rPr>
              <w:t xml:space="preserve"> </w:t>
            </w:r>
            <w:proofErr w:type="spellStart"/>
            <w:r w:rsidRPr="000778A4">
              <w:rPr>
                <w:bCs/>
                <w:color w:val="000000"/>
                <w:sz w:val="24"/>
                <w:szCs w:val="24"/>
                <w:lang w:val="uk-UA"/>
              </w:rPr>
              <w:t>Augmented</w:t>
            </w:r>
            <w:proofErr w:type="spellEnd"/>
            <w:r w:rsidRPr="000778A4">
              <w:rPr>
                <w:bCs/>
                <w:color w:val="000000"/>
                <w:sz w:val="24"/>
                <w:szCs w:val="24"/>
                <w:lang w:val="uk-UA"/>
              </w:rPr>
              <w:t xml:space="preserve"> </w:t>
            </w:r>
            <w:proofErr w:type="spellStart"/>
            <w:r w:rsidRPr="000778A4">
              <w:rPr>
                <w:bCs/>
                <w:color w:val="000000"/>
                <w:sz w:val="24"/>
                <w:szCs w:val="24"/>
                <w:lang w:val="uk-UA"/>
              </w:rPr>
              <w:t>Reality</w:t>
            </w:r>
            <w:proofErr w:type="spellEnd"/>
            <w:r w:rsidRPr="000778A4">
              <w:rPr>
                <w:bCs/>
                <w:color w:val="000000"/>
                <w:sz w:val="24"/>
                <w:szCs w:val="24"/>
                <w:lang w:val="uk-UA"/>
              </w:rPr>
              <w:t xml:space="preserve"> </w:t>
            </w:r>
            <w:proofErr w:type="spellStart"/>
            <w:r w:rsidRPr="000778A4">
              <w:rPr>
                <w:bCs/>
                <w:color w:val="000000"/>
                <w:sz w:val="24"/>
                <w:szCs w:val="24"/>
                <w:lang w:val="uk-UA"/>
              </w:rPr>
              <w:t>and</w:t>
            </w:r>
            <w:proofErr w:type="spellEnd"/>
            <w:r w:rsidRPr="000778A4">
              <w:rPr>
                <w:bCs/>
                <w:color w:val="000000"/>
                <w:sz w:val="24"/>
                <w:szCs w:val="24"/>
                <w:lang w:val="uk-UA"/>
              </w:rPr>
              <w:t xml:space="preserve"> </w:t>
            </w:r>
            <w:proofErr w:type="spellStart"/>
            <w:r w:rsidRPr="000778A4">
              <w:rPr>
                <w:bCs/>
                <w:color w:val="000000"/>
                <w:sz w:val="24"/>
                <w:szCs w:val="24"/>
                <w:lang w:val="uk-UA"/>
              </w:rPr>
              <w:t>Virtual</w:t>
            </w:r>
            <w:proofErr w:type="spellEnd"/>
            <w:r w:rsidRPr="000778A4">
              <w:rPr>
                <w:bCs/>
                <w:color w:val="000000"/>
                <w:sz w:val="24"/>
                <w:szCs w:val="24"/>
                <w:lang w:val="uk-UA"/>
              </w:rPr>
              <w:t xml:space="preserve"> </w:t>
            </w:r>
            <w:proofErr w:type="spellStart"/>
            <w:r w:rsidRPr="000778A4">
              <w:rPr>
                <w:bCs/>
                <w:color w:val="000000"/>
                <w:sz w:val="24"/>
                <w:szCs w:val="24"/>
                <w:lang w:val="uk-UA"/>
              </w:rPr>
              <w:t>Reality</w:t>
            </w:r>
            <w:proofErr w:type="spellEnd"/>
            <w:r>
              <w:rPr>
                <w:bCs/>
                <w:color w:val="000000"/>
                <w:sz w:val="24"/>
                <w:szCs w:val="24"/>
              </w:rPr>
              <w:t xml:space="preserve">. – </w:t>
            </w:r>
            <w:r w:rsidR="001D6E0D" w:rsidRPr="001D6E0D">
              <w:rPr>
                <w:bCs/>
                <w:color w:val="000000"/>
                <w:sz w:val="24"/>
                <w:szCs w:val="24"/>
              </w:rPr>
              <w:t xml:space="preserve">Springer, 2022. </w:t>
            </w:r>
            <w:r w:rsidR="001D6E0D">
              <w:rPr>
                <w:bCs/>
                <w:color w:val="000000"/>
                <w:sz w:val="24"/>
                <w:szCs w:val="24"/>
              </w:rPr>
              <w:t>–</w:t>
            </w:r>
            <w:r w:rsidR="001D6E0D" w:rsidRPr="001D6E0D">
              <w:rPr>
                <w:bCs/>
                <w:color w:val="000000"/>
                <w:sz w:val="24"/>
                <w:szCs w:val="24"/>
              </w:rPr>
              <w:t xml:space="preserve"> 220 p.</w:t>
            </w:r>
          </w:p>
          <w:p w14:paraId="2CA8EA14" w14:textId="77777777" w:rsidR="00601C83" w:rsidRPr="00526EB1" w:rsidRDefault="00601C83" w:rsidP="00BE5974">
            <w:pPr>
              <w:tabs>
                <w:tab w:val="left" w:pos="366"/>
                <w:tab w:val="left" w:pos="514"/>
                <w:tab w:val="left" w:pos="576"/>
              </w:tabs>
              <w:ind w:left="786" w:right="130" w:hanging="135"/>
              <w:jc w:val="both"/>
              <w:rPr>
                <w:color w:val="000000"/>
                <w:sz w:val="24"/>
                <w:szCs w:val="24"/>
                <w:lang w:val="uk-UA"/>
              </w:rPr>
            </w:pPr>
          </w:p>
          <w:p w14:paraId="2CA8EA15" w14:textId="77777777" w:rsidR="00601C83" w:rsidRPr="00526EB1" w:rsidRDefault="004F41B8">
            <w:pPr>
              <w:tabs>
                <w:tab w:val="left" w:pos="366"/>
                <w:tab w:val="left" w:pos="576"/>
              </w:tabs>
              <w:ind w:left="225" w:right="114" w:hanging="136"/>
              <w:jc w:val="both"/>
              <w:rPr>
                <w:b/>
                <w:sz w:val="24"/>
                <w:szCs w:val="24"/>
                <w:lang w:val="uk-UA"/>
              </w:rPr>
            </w:pPr>
            <w:r w:rsidRPr="00526EB1">
              <w:rPr>
                <w:b/>
                <w:sz w:val="24"/>
                <w:szCs w:val="24"/>
                <w:lang w:val="uk-UA"/>
              </w:rPr>
              <w:t>Інтернет-ресурси</w:t>
            </w:r>
          </w:p>
          <w:p w14:paraId="40037A2B" w14:textId="4E67F475" w:rsidR="00B32AE8" w:rsidRPr="00D64CC4" w:rsidRDefault="00D64CC4">
            <w:pPr>
              <w:numPr>
                <w:ilvl w:val="0"/>
                <w:numId w:val="1"/>
              </w:numPr>
              <w:tabs>
                <w:tab w:val="left" w:pos="514"/>
              </w:tabs>
              <w:ind w:left="514" w:hanging="425"/>
              <w:jc w:val="both"/>
              <w:rPr>
                <w:sz w:val="24"/>
                <w:szCs w:val="24"/>
                <w:lang w:val="uk-UA"/>
              </w:rPr>
            </w:pPr>
            <w:r>
              <w:rPr>
                <w:sz w:val="24"/>
                <w:szCs w:val="24"/>
              </w:rPr>
              <w:t>Unity Learn</w:t>
            </w:r>
            <w:r w:rsidR="00B32AE8" w:rsidRPr="00D64CC4">
              <w:rPr>
                <w:sz w:val="24"/>
                <w:szCs w:val="24"/>
                <w:lang w:val="uk-UA"/>
              </w:rPr>
              <w:t xml:space="preserve"> </w:t>
            </w:r>
            <w:proofErr w:type="gramStart"/>
            <w:r w:rsidR="009369E4" w:rsidRPr="00D64CC4">
              <w:rPr>
                <w:sz w:val="24"/>
                <w:szCs w:val="24"/>
                <w:lang w:val="uk-UA"/>
              </w:rPr>
              <w:t>URL :</w:t>
            </w:r>
            <w:proofErr w:type="gramEnd"/>
            <w:r w:rsidR="009369E4" w:rsidRPr="00D64CC4">
              <w:rPr>
                <w:sz w:val="24"/>
                <w:szCs w:val="24"/>
                <w:lang w:val="uk-UA"/>
              </w:rPr>
              <w:t xml:space="preserve"> </w:t>
            </w:r>
            <w:r w:rsidRPr="00D64CC4">
              <w:rPr>
                <w:sz w:val="24"/>
                <w:szCs w:val="24"/>
              </w:rPr>
              <w:t>https://learn.unity.com</w:t>
            </w:r>
          </w:p>
          <w:p w14:paraId="2CA8EA1D" w14:textId="6362AC11" w:rsidR="00601C83" w:rsidRPr="00526EB1" w:rsidRDefault="00601C83" w:rsidP="00D64CC4">
            <w:pPr>
              <w:tabs>
                <w:tab w:val="left" w:pos="514"/>
              </w:tabs>
              <w:ind w:left="89"/>
              <w:jc w:val="both"/>
              <w:rPr>
                <w:lang w:val="uk-UA"/>
              </w:rPr>
            </w:pPr>
          </w:p>
        </w:tc>
      </w:tr>
      <w:tr w:rsidR="00601C83" w:rsidRPr="00526EB1" w14:paraId="2CA8EA22" w14:textId="77777777">
        <w:trPr>
          <w:trHeight w:val="907"/>
        </w:trPr>
        <w:tc>
          <w:tcPr>
            <w:tcW w:w="2905" w:type="dxa"/>
            <w:shd w:val="clear" w:color="auto" w:fill="D9D9D9"/>
          </w:tcPr>
          <w:p w14:paraId="2CA8EA1F" w14:textId="77777777" w:rsidR="00601C83" w:rsidRPr="00526EB1" w:rsidRDefault="004F41B8">
            <w:pPr>
              <w:pBdr>
                <w:top w:val="nil"/>
                <w:left w:val="nil"/>
                <w:bottom w:val="nil"/>
                <w:right w:val="nil"/>
                <w:between w:val="nil"/>
              </w:pBdr>
              <w:ind w:left="76"/>
              <w:rPr>
                <w:b/>
                <w:color w:val="000000"/>
                <w:sz w:val="24"/>
                <w:szCs w:val="24"/>
                <w:lang w:val="uk-UA"/>
              </w:rPr>
            </w:pPr>
            <w:r w:rsidRPr="00526EB1">
              <w:rPr>
                <w:b/>
                <w:color w:val="000000"/>
                <w:sz w:val="24"/>
                <w:szCs w:val="24"/>
                <w:lang w:val="uk-UA"/>
              </w:rPr>
              <w:t>Види занять, методи  і форми навчання</w:t>
            </w:r>
          </w:p>
        </w:tc>
        <w:tc>
          <w:tcPr>
            <w:tcW w:w="7299" w:type="dxa"/>
            <w:shd w:val="clear" w:color="auto" w:fill="auto"/>
          </w:tcPr>
          <w:p w14:paraId="2CA8EA20" w14:textId="77777777" w:rsidR="00601C83" w:rsidRPr="00526EB1" w:rsidRDefault="004F41B8">
            <w:pPr>
              <w:ind w:left="83"/>
              <w:jc w:val="both"/>
              <w:rPr>
                <w:sz w:val="24"/>
                <w:szCs w:val="24"/>
                <w:lang w:val="uk-UA"/>
              </w:rPr>
            </w:pPr>
            <w:r w:rsidRPr="00526EB1">
              <w:rPr>
                <w:sz w:val="24"/>
                <w:szCs w:val="24"/>
                <w:lang w:val="uk-UA"/>
              </w:rPr>
              <w:t>Форми організації освітнього процесу: лекції, практичні заняття,  дослідницькі роботи, самостійна робота, консультації зі викладачами, участь у наукових конференціях, екскурсії, дистанційне навчання.</w:t>
            </w:r>
          </w:p>
          <w:p w14:paraId="2CA8EA21" w14:textId="77777777" w:rsidR="00601C83" w:rsidRPr="00526EB1" w:rsidRDefault="004F41B8">
            <w:pPr>
              <w:ind w:left="83"/>
              <w:jc w:val="both"/>
              <w:rPr>
                <w:b/>
                <w:sz w:val="24"/>
                <w:szCs w:val="24"/>
                <w:lang w:val="uk-UA"/>
              </w:rPr>
            </w:pPr>
            <w:r w:rsidRPr="00526EB1">
              <w:rPr>
                <w:sz w:val="24"/>
                <w:szCs w:val="24"/>
                <w:lang w:val="uk-UA"/>
              </w:rPr>
              <w:t>Освітні технології: традиційні, інтерактивні, інформаційно-комунікативні, проектного навчання.</w:t>
            </w:r>
          </w:p>
        </w:tc>
      </w:tr>
      <w:tr w:rsidR="00601C83" w:rsidRPr="00526EB1" w14:paraId="2CA8EA25" w14:textId="77777777">
        <w:trPr>
          <w:trHeight w:val="517"/>
        </w:trPr>
        <w:tc>
          <w:tcPr>
            <w:tcW w:w="2905" w:type="dxa"/>
            <w:shd w:val="clear" w:color="auto" w:fill="D9D9D9"/>
          </w:tcPr>
          <w:p w14:paraId="2CA8EA23" w14:textId="77777777" w:rsidR="00601C83" w:rsidRPr="00526EB1" w:rsidRDefault="004F41B8">
            <w:pPr>
              <w:pBdr>
                <w:top w:val="nil"/>
                <w:left w:val="nil"/>
                <w:bottom w:val="nil"/>
                <w:right w:val="nil"/>
                <w:between w:val="nil"/>
              </w:pBdr>
              <w:ind w:left="76"/>
              <w:rPr>
                <w:b/>
                <w:color w:val="000000"/>
                <w:sz w:val="24"/>
                <w:szCs w:val="24"/>
                <w:lang w:val="uk-UA"/>
              </w:rPr>
            </w:pPr>
            <w:proofErr w:type="spellStart"/>
            <w:r w:rsidRPr="00526EB1">
              <w:rPr>
                <w:b/>
                <w:color w:val="000000"/>
                <w:sz w:val="24"/>
                <w:szCs w:val="24"/>
                <w:lang w:val="uk-UA"/>
              </w:rPr>
              <w:t>Пререквізити</w:t>
            </w:r>
            <w:proofErr w:type="spellEnd"/>
          </w:p>
        </w:tc>
        <w:tc>
          <w:tcPr>
            <w:tcW w:w="7299" w:type="dxa"/>
            <w:shd w:val="clear" w:color="auto" w:fill="auto"/>
          </w:tcPr>
          <w:p w14:paraId="2CA8EA24" w14:textId="0E878494" w:rsidR="00601C83" w:rsidRPr="00526EB1" w:rsidRDefault="004F41B8">
            <w:pPr>
              <w:pBdr>
                <w:top w:val="nil"/>
                <w:left w:val="nil"/>
                <w:bottom w:val="nil"/>
                <w:right w:val="nil"/>
                <w:between w:val="nil"/>
              </w:pBdr>
              <w:spacing w:line="275" w:lineRule="auto"/>
              <w:ind w:left="86"/>
              <w:jc w:val="both"/>
              <w:rPr>
                <w:color w:val="000000"/>
                <w:sz w:val="24"/>
                <w:szCs w:val="24"/>
                <w:lang w:val="uk-UA"/>
              </w:rPr>
            </w:pPr>
            <w:r w:rsidRPr="00526EB1">
              <w:rPr>
                <w:color w:val="000000"/>
                <w:sz w:val="24"/>
                <w:szCs w:val="24"/>
                <w:lang w:val="uk-UA"/>
              </w:rPr>
              <w:t>Дисципліни «</w:t>
            </w:r>
            <w:r w:rsidR="00D64CC4">
              <w:rPr>
                <w:color w:val="000000"/>
                <w:sz w:val="24"/>
                <w:szCs w:val="24"/>
                <w:lang w:val="uk-UA"/>
              </w:rPr>
              <w:t>Основи п</w:t>
            </w:r>
            <w:r w:rsidRPr="00526EB1">
              <w:rPr>
                <w:color w:val="000000"/>
                <w:sz w:val="24"/>
                <w:szCs w:val="24"/>
                <w:lang w:val="uk-UA"/>
              </w:rPr>
              <w:t>рограмування», «</w:t>
            </w:r>
            <w:r w:rsidR="006062E4">
              <w:rPr>
                <w:color w:val="000000"/>
                <w:sz w:val="24"/>
                <w:szCs w:val="24"/>
              </w:rPr>
              <w:t>Web</w:t>
            </w:r>
            <w:r w:rsidR="006062E4">
              <w:rPr>
                <w:color w:val="000000"/>
                <w:sz w:val="24"/>
                <w:szCs w:val="24"/>
                <w:lang w:val="uk-UA"/>
              </w:rPr>
              <w:t>-технології</w:t>
            </w:r>
            <w:r w:rsidRPr="00526EB1">
              <w:rPr>
                <w:color w:val="000000"/>
                <w:sz w:val="24"/>
                <w:szCs w:val="24"/>
                <w:lang w:val="uk-UA"/>
              </w:rPr>
              <w:t>», «</w:t>
            </w:r>
            <w:proofErr w:type="spellStart"/>
            <w:r w:rsidR="006062E4">
              <w:rPr>
                <w:color w:val="000000"/>
                <w:sz w:val="24"/>
                <w:szCs w:val="24"/>
                <w:lang w:val="uk-UA"/>
              </w:rPr>
              <w:t>Безпроводові</w:t>
            </w:r>
            <w:proofErr w:type="spellEnd"/>
            <w:r w:rsidR="006062E4">
              <w:rPr>
                <w:color w:val="000000"/>
                <w:sz w:val="24"/>
                <w:szCs w:val="24"/>
                <w:lang w:val="uk-UA"/>
              </w:rPr>
              <w:t xml:space="preserve"> технології</w:t>
            </w:r>
            <w:r w:rsidRPr="00526EB1">
              <w:rPr>
                <w:color w:val="000000"/>
                <w:sz w:val="24"/>
                <w:szCs w:val="24"/>
                <w:lang w:val="uk-UA"/>
              </w:rPr>
              <w:t>»</w:t>
            </w:r>
          </w:p>
        </w:tc>
      </w:tr>
      <w:tr w:rsidR="00601C83" w:rsidRPr="00526EB1" w14:paraId="2CA8EA29" w14:textId="77777777">
        <w:trPr>
          <w:trHeight w:val="694"/>
        </w:trPr>
        <w:tc>
          <w:tcPr>
            <w:tcW w:w="2905" w:type="dxa"/>
            <w:shd w:val="clear" w:color="auto" w:fill="D9D9D9"/>
          </w:tcPr>
          <w:p w14:paraId="2CA8EA26" w14:textId="77777777" w:rsidR="00601C83" w:rsidRPr="00526EB1" w:rsidRDefault="004F41B8">
            <w:pPr>
              <w:pBdr>
                <w:top w:val="nil"/>
                <w:left w:val="nil"/>
                <w:bottom w:val="nil"/>
                <w:right w:val="nil"/>
                <w:between w:val="nil"/>
              </w:pBdr>
              <w:ind w:left="76"/>
              <w:rPr>
                <w:b/>
                <w:color w:val="000000"/>
                <w:sz w:val="24"/>
                <w:szCs w:val="24"/>
                <w:lang w:val="uk-UA"/>
              </w:rPr>
            </w:pPr>
            <w:proofErr w:type="spellStart"/>
            <w:r w:rsidRPr="00526EB1">
              <w:rPr>
                <w:b/>
                <w:color w:val="000000"/>
                <w:sz w:val="24"/>
                <w:szCs w:val="24"/>
                <w:lang w:val="uk-UA"/>
              </w:rPr>
              <w:t>Постреквізити</w:t>
            </w:r>
            <w:proofErr w:type="spellEnd"/>
          </w:p>
        </w:tc>
        <w:tc>
          <w:tcPr>
            <w:tcW w:w="7299" w:type="dxa"/>
            <w:shd w:val="clear" w:color="auto" w:fill="auto"/>
          </w:tcPr>
          <w:p w14:paraId="2CA8EA27" w14:textId="6AE90800" w:rsidR="00601C83" w:rsidRPr="00526EB1" w:rsidRDefault="004F41B8">
            <w:pPr>
              <w:pBdr>
                <w:top w:val="nil"/>
                <w:left w:val="nil"/>
                <w:bottom w:val="nil"/>
                <w:right w:val="nil"/>
                <w:between w:val="nil"/>
              </w:pBdr>
              <w:spacing w:line="242" w:lineRule="auto"/>
              <w:ind w:left="86"/>
              <w:jc w:val="both"/>
              <w:rPr>
                <w:color w:val="000000"/>
                <w:sz w:val="24"/>
                <w:szCs w:val="24"/>
                <w:lang w:val="uk-UA"/>
              </w:rPr>
            </w:pPr>
            <w:r w:rsidRPr="00526EB1">
              <w:rPr>
                <w:color w:val="000000"/>
                <w:sz w:val="24"/>
                <w:szCs w:val="24"/>
                <w:lang w:val="uk-UA"/>
              </w:rPr>
              <w:t>Дисципліни «</w:t>
            </w:r>
            <w:r w:rsidR="006062E4">
              <w:rPr>
                <w:color w:val="000000"/>
                <w:sz w:val="24"/>
                <w:szCs w:val="24"/>
                <w:lang w:val="uk-UA"/>
              </w:rPr>
              <w:t>Адміністрування комп’ютерних систем і мереж</w:t>
            </w:r>
            <w:r w:rsidRPr="00526EB1">
              <w:rPr>
                <w:color w:val="000000"/>
                <w:sz w:val="24"/>
                <w:szCs w:val="24"/>
                <w:lang w:val="uk-UA"/>
              </w:rPr>
              <w:t>», «</w:t>
            </w:r>
            <w:r w:rsidR="006062E4">
              <w:rPr>
                <w:color w:val="000000"/>
                <w:sz w:val="24"/>
                <w:szCs w:val="24"/>
                <w:lang w:val="uk-UA"/>
              </w:rPr>
              <w:t>Захист інформації в комп’ютерних мережах</w:t>
            </w:r>
            <w:r w:rsidRPr="00526EB1">
              <w:rPr>
                <w:color w:val="000000"/>
                <w:sz w:val="24"/>
                <w:szCs w:val="24"/>
                <w:lang w:val="uk-UA"/>
              </w:rPr>
              <w:t xml:space="preserve">», «Комп'ютерні системи» </w:t>
            </w:r>
          </w:p>
          <w:p w14:paraId="2CA8EA28" w14:textId="3D0190AD" w:rsidR="00601C83" w:rsidRPr="00526EB1" w:rsidRDefault="004F41B8">
            <w:pPr>
              <w:pBdr>
                <w:top w:val="nil"/>
                <w:left w:val="nil"/>
                <w:bottom w:val="nil"/>
                <w:right w:val="nil"/>
                <w:between w:val="nil"/>
              </w:pBdr>
              <w:spacing w:line="242" w:lineRule="auto"/>
              <w:ind w:left="86"/>
              <w:jc w:val="both"/>
              <w:rPr>
                <w:color w:val="FF0000"/>
                <w:sz w:val="24"/>
                <w:szCs w:val="24"/>
                <w:lang w:val="uk-UA"/>
              </w:rPr>
            </w:pPr>
            <w:r w:rsidRPr="00526EB1">
              <w:rPr>
                <w:color w:val="000000"/>
                <w:sz w:val="24"/>
                <w:szCs w:val="24"/>
                <w:lang w:val="uk-UA"/>
              </w:rPr>
              <w:t>Здійснення професійної діяльності</w:t>
            </w:r>
            <w:r w:rsidR="00526EB1">
              <w:rPr>
                <w:color w:val="000000"/>
                <w:sz w:val="24"/>
                <w:szCs w:val="24"/>
                <w:lang w:val="uk-UA"/>
              </w:rPr>
              <w:t>.</w:t>
            </w:r>
            <w:r w:rsidR="00526EB1" w:rsidRPr="00526EB1">
              <w:rPr>
                <w:color w:val="000000"/>
                <w:sz w:val="24"/>
                <w:szCs w:val="24"/>
                <w:lang w:val="uk-UA"/>
              </w:rPr>
              <w:t xml:space="preserve"> "Комп'ютерна програма робить те, що ви наказали їй зробити, а не те, що ви хотіли, щоб вона зробила"</w:t>
            </w:r>
          </w:p>
        </w:tc>
      </w:tr>
      <w:tr w:rsidR="00601C83" w:rsidRPr="00526EB1" w14:paraId="2CA8EA33" w14:textId="77777777">
        <w:trPr>
          <w:trHeight w:val="907"/>
        </w:trPr>
        <w:tc>
          <w:tcPr>
            <w:tcW w:w="2905" w:type="dxa"/>
            <w:shd w:val="clear" w:color="auto" w:fill="D9D9D9"/>
          </w:tcPr>
          <w:p w14:paraId="2CA8EA2A"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t>Критерії оцінювання</w:t>
            </w:r>
          </w:p>
        </w:tc>
        <w:tc>
          <w:tcPr>
            <w:tcW w:w="7299" w:type="dxa"/>
            <w:shd w:val="clear" w:color="auto" w:fill="auto"/>
          </w:tcPr>
          <w:p w14:paraId="2CA8EA2B" w14:textId="77777777" w:rsidR="00601C83" w:rsidRPr="00526EB1" w:rsidRDefault="004F41B8">
            <w:pPr>
              <w:pBdr>
                <w:top w:val="nil"/>
                <w:left w:val="nil"/>
                <w:bottom w:val="nil"/>
                <w:right w:val="nil"/>
                <w:between w:val="nil"/>
              </w:pBdr>
              <w:spacing w:line="272" w:lineRule="auto"/>
              <w:ind w:left="86"/>
              <w:jc w:val="both"/>
              <w:rPr>
                <w:b/>
                <w:color w:val="000000"/>
                <w:sz w:val="24"/>
                <w:szCs w:val="24"/>
                <w:lang w:val="uk-UA"/>
              </w:rPr>
            </w:pPr>
            <w:r w:rsidRPr="00526EB1">
              <w:rPr>
                <w:b/>
                <w:color w:val="000000"/>
                <w:sz w:val="24"/>
                <w:szCs w:val="24"/>
                <w:lang w:val="uk-UA"/>
              </w:rPr>
              <w:t>Критерії оцінювання:</w:t>
            </w:r>
          </w:p>
          <w:p w14:paraId="2CA8EA2C" w14:textId="400D4E14" w:rsidR="00601C83" w:rsidRPr="00526EB1" w:rsidRDefault="004F41B8">
            <w:pPr>
              <w:pBdr>
                <w:top w:val="nil"/>
                <w:left w:val="nil"/>
                <w:bottom w:val="nil"/>
                <w:right w:val="nil"/>
                <w:between w:val="nil"/>
              </w:pBdr>
              <w:ind w:left="86" w:right="12"/>
              <w:jc w:val="both"/>
              <w:rPr>
                <w:color w:val="000000"/>
                <w:sz w:val="24"/>
                <w:szCs w:val="24"/>
                <w:lang w:val="uk-UA"/>
              </w:rPr>
            </w:pPr>
            <w:r w:rsidRPr="00526EB1">
              <w:rPr>
                <w:color w:val="000000"/>
                <w:sz w:val="24"/>
                <w:szCs w:val="24"/>
                <w:lang w:val="uk-UA"/>
              </w:rPr>
              <w:t>Оцінка «</w:t>
            </w:r>
            <w:r w:rsidRPr="00526EB1">
              <w:rPr>
                <w:b/>
                <w:color w:val="000000"/>
                <w:sz w:val="24"/>
                <w:szCs w:val="24"/>
                <w:lang w:val="uk-UA"/>
              </w:rPr>
              <w:t>відмінно</w:t>
            </w:r>
            <w:r w:rsidRPr="00526EB1">
              <w:rPr>
                <w:color w:val="000000"/>
                <w:sz w:val="24"/>
                <w:szCs w:val="24"/>
                <w:lang w:val="uk-UA"/>
              </w:rPr>
              <w:t>»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w:t>
            </w:r>
            <w:r w:rsidR="00612C0A" w:rsidRPr="00526EB1">
              <w:rPr>
                <w:color w:val="000000"/>
                <w:sz w:val="24"/>
                <w:szCs w:val="24"/>
                <w:lang w:val="uk-UA"/>
              </w:rPr>
              <w:t xml:space="preserve"> </w:t>
            </w:r>
            <w:r w:rsidRPr="00526EB1">
              <w:rPr>
                <w:color w:val="000000"/>
                <w:sz w:val="24"/>
                <w:szCs w:val="24"/>
                <w:lang w:val="uk-UA"/>
              </w:rPr>
              <w:t>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2CA8EA2D" w14:textId="77777777" w:rsidR="00601C83" w:rsidRPr="00526EB1" w:rsidRDefault="00601C83">
            <w:pPr>
              <w:pBdr>
                <w:top w:val="nil"/>
                <w:left w:val="nil"/>
                <w:bottom w:val="nil"/>
                <w:right w:val="nil"/>
                <w:between w:val="nil"/>
              </w:pBdr>
              <w:rPr>
                <w:color w:val="000000"/>
                <w:sz w:val="24"/>
                <w:szCs w:val="24"/>
                <w:lang w:val="uk-UA"/>
              </w:rPr>
            </w:pPr>
          </w:p>
          <w:p w14:paraId="2CA8EA2E" w14:textId="77777777" w:rsidR="00601C83" w:rsidRPr="00526EB1" w:rsidRDefault="004F41B8">
            <w:pPr>
              <w:pBdr>
                <w:top w:val="nil"/>
                <w:left w:val="nil"/>
                <w:bottom w:val="nil"/>
                <w:right w:val="nil"/>
                <w:between w:val="nil"/>
              </w:pBdr>
              <w:ind w:left="86" w:right="6"/>
              <w:jc w:val="both"/>
              <w:rPr>
                <w:color w:val="000000"/>
                <w:sz w:val="24"/>
                <w:szCs w:val="24"/>
                <w:lang w:val="uk-UA"/>
              </w:rPr>
            </w:pPr>
            <w:r w:rsidRPr="00526EB1">
              <w:rPr>
                <w:color w:val="000000"/>
                <w:sz w:val="24"/>
                <w:szCs w:val="24"/>
                <w:lang w:val="uk-UA"/>
              </w:rPr>
              <w:lastRenderedPageBreak/>
              <w:t>Оцінка «</w:t>
            </w:r>
            <w:r w:rsidRPr="00526EB1">
              <w:rPr>
                <w:b/>
                <w:color w:val="000000"/>
                <w:sz w:val="24"/>
                <w:szCs w:val="24"/>
                <w:lang w:val="uk-UA"/>
              </w:rPr>
              <w:t>добре</w:t>
            </w:r>
            <w:r w:rsidRPr="00526EB1">
              <w:rPr>
                <w:color w:val="000000"/>
                <w:sz w:val="24"/>
                <w:szCs w:val="24"/>
                <w:lang w:val="uk-UA"/>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2CA8EA2F" w14:textId="77777777" w:rsidR="00601C83" w:rsidRPr="00526EB1" w:rsidRDefault="00601C83">
            <w:pPr>
              <w:pBdr>
                <w:top w:val="nil"/>
                <w:left w:val="nil"/>
                <w:bottom w:val="nil"/>
                <w:right w:val="nil"/>
                <w:between w:val="nil"/>
              </w:pBdr>
              <w:rPr>
                <w:color w:val="000000"/>
                <w:sz w:val="23"/>
                <w:szCs w:val="23"/>
                <w:lang w:val="uk-UA"/>
              </w:rPr>
            </w:pPr>
          </w:p>
          <w:p w14:paraId="2CA8EA30" w14:textId="77777777" w:rsidR="00601C83" w:rsidRPr="00526EB1" w:rsidRDefault="004F41B8">
            <w:pPr>
              <w:pBdr>
                <w:top w:val="nil"/>
                <w:left w:val="nil"/>
                <w:bottom w:val="nil"/>
                <w:right w:val="nil"/>
                <w:between w:val="nil"/>
              </w:pBdr>
              <w:ind w:left="86" w:right="10"/>
              <w:jc w:val="both"/>
              <w:rPr>
                <w:color w:val="000000"/>
                <w:sz w:val="24"/>
                <w:szCs w:val="24"/>
                <w:lang w:val="uk-UA"/>
              </w:rPr>
            </w:pPr>
            <w:r w:rsidRPr="00526EB1">
              <w:rPr>
                <w:color w:val="000000"/>
                <w:sz w:val="24"/>
                <w:szCs w:val="24"/>
                <w:lang w:val="uk-UA"/>
              </w:rPr>
              <w:t>Оцінка «</w:t>
            </w:r>
            <w:r w:rsidRPr="00526EB1">
              <w:rPr>
                <w:b/>
                <w:color w:val="000000"/>
                <w:sz w:val="24"/>
                <w:szCs w:val="24"/>
                <w:lang w:val="uk-UA"/>
              </w:rPr>
              <w:t>задовільно</w:t>
            </w:r>
            <w:r w:rsidRPr="00526EB1">
              <w:rPr>
                <w:color w:val="000000"/>
                <w:sz w:val="24"/>
                <w:szCs w:val="24"/>
                <w:lang w:val="uk-UA"/>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2CA8EA31" w14:textId="77777777" w:rsidR="00601C83" w:rsidRPr="00526EB1" w:rsidRDefault="00601C83">
            <w:pPr>
              <w:pBdr>
                <w:top w:val="nil"/>
                <w:left w:val="nil"/>
                <w:bottom w:val="nil"/>
                <w:right w:val="nil"/>
                <w:between w:val="nil"/>
              </w:pBdr>
              <w:rPr>
                <w:color w:val="000000"/>
                <w:sz w:val="24"/>
                <w:szCs w:val="24"/>
                <w:lang w:val="uk-UA"/>
              </w:rPr>
            </w:pPr>
          </w:p>
          <w:p w14:paraId="3E7A21AF" w14:textId="77777777" w:rsidR="006F16B7" w:rsidRDefault="006F16B7">
            <w:pPr>
              <w:pBdr>
                <w:top w:val="nil"/>
                <w:left w:val="nil"/>
                <w:bottom w:val="nil"/>
                <w:right w:val="nil"/>
                <w:between w:val="nil"/>
              </w:pBdr>
              <w:spacing w:line="242" w:lineRule="auto"/>
              <w:ind w:left="86" w:right="14"/>
              <w:jc w:val="both"/>
              <w:rPr>
                <w:color w:val="000000"/>
                <w:sz w:val="24"/>
                <w:szCs w:val="24"/>
                <w:lang w:val="uk-UA"/>
              </w:rPr>
            </w:pPr>
          </w:p>
          <w:p w14:paraId="2CA8EA32" w14:textId="7409FE9F" w:rsidR="00601C83" w:rsidRPr="00526EB1" w:rsidRDefault="004F41B8">
            <w:pPr>
              <w:pBdr>
                <w:top w:val="nil"/>
                <w:left w:val="nil"/>
                <w:bottom w:val="nil"/>
                <w:right w:val="nil"/>
                <w:between w:val="nil"/>
              </w:pBdr>
              <w:spacing w:line="242" w:lineRule="auto"/>
              <w:ind w:left="86" w:right="14"/>
              <w:jc w:val="both"/>
              <w:rPr>
                <w:color w:val="000000"/>
                <w:sz w:val="24"/>
                <w:szCs w:val="24"/>
                <w:lang w:val="uk-UA"/>
              </w:rPr>
            </w:pPr>
            <w:r w:rsidRPr="00526EB1">
              <w:rPr>
                <w:color w:val="000000"/>
                <w:sz w:val="24"/>
                <w:szCs w:val="24"/>
                <w:lang w:val="uk-UA"/>
              </w:rPr>
              <w:t>Оцінка «</w:t>
            </w:r>
            <w:r w:rsidRPr="00526EB1">
              <w:rPr>
                <w:b/>
                <w:color w:val="000000"/>
                <w:sz w:val="24"/>
                <w:szCs w:val="24"/>
                <w:lang w:val="uk-UA"/>
              </w:rPr>
              <w:t>незадовільно</w:t>
            </w:r>
            <w:r w:rsidRPr="00526EB1">
              <w:rPr>
                <w:color w:val="000000"/>
                <w:sz w:val="24"/>
                <w:szCs w:val="24"/>
                <w:lang w:val="uk-UA"/>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601C83" w:rsidRPr="00526EB1" w14:paraId="2CA8EA38" w14:textId="77777777">
        <w:trPr>
          <w:trHeight w:val="272"/>
        </w:trPr>
        <w:tc>
          <w:tcPr>
            <w:tcW w:w="2905" w:type="dxa"/>
            <w:shd w:val="clear" w:color="auto" w:fill="D9D9D9"/>
          </w:tcPr>
          <w:p w14:paraId="2CA8EA34" w14:textId="77777777" w:rsidR="00601C83" w:rsidRPr="00526EB1" w:rsidRDefault="004F41B8">
            <w:pPr>
              <w:pBdr>
                <w:top w:val="nil"/>
                <w:left w:val="nil"/>
                <w:bottom w:val="nil"/>
                <w:right w:val="nil"/>
                <w:between w:val="nil"/>
              </w:pBdr>
              <w:spacing w:line="242" w:lineRule="auto"/>
              <w:ind w:left="76"/>
              <w:rPr>
                <w:b/>
                <w:color w:val="000000"/>
                <w:sz w:val="24"/>
                <w:szCs w:val="24"/>
                <w:lang w:val="uk-UA"/>
              </w:rPr>
            </w:pPr>
            <w:r w:rsidRPr="00526EB1">
              <w:rPr>
                <w:b/>
                <w:color w:val="000000"/>
                <w:sz w:val="24"/>
                <w:szCs w:val="24"/>
                <w:lang w:val="uk-UA"/>
              </w:rPr>
              <w:lastRenderedPageBreak/>
              <w:t>Політика курсу</w:t>
            </w:r>
          </w:p>
        </w:tc>
        <w:tc>
          <w:tcPr>
            <w:tcW w:w="7299" w:type="dxa"/>
            <w:shd w:val="clear" w:color="auto" w:fill="auto"/>
          </w:tcPr>
          <w:p w14:paraId="2CA8EA35" w14:textId="77777777" w:rsidR="00601C83" w:rsidRPr="00526EB1" w:rsidRDefault="004F41B8">
            <w:pPr>
              <w:pBdr>
                <w:top w:val="nil"/>
                <w:left w:val="nil"/>
                <w:bottom w:val="nil"/>
                <w:right w:val="nil"/>
                <w:between w:val="nil"/>
              </w:pBdr>
              <w:ind w:left="86" w:right="114"/>
              <w:jc w:val="both"/>
              <w:rPr>
                <w:color w:val="000000"/>
                <w:sz w:val="24"/>
                <w:szCs w:val="24"/>
                <w:lang w:val="uk-UA"/>
              </w:rPr>
            </w:pPr>
            <w:r w:rsidRPr="00526EB1">
              <w:rPr>
                <w:color w:val="000000"/>
                <w:sz w:val="24"/>
                <w:szCs w:val="24"/>
                <w:lang w:val="uk-UA"/>
              </w:rPr>
              <w:t>Курс передбачає індивідуальну та групову роботу.</w:t>
            </w:r>
          </w:p>
          <w:p w14:paraId="2CA8EA36" w14:textId="77777777" w:rsidR="00601C83" w:rsidRPr="00526EB1" w:rsidRDefault="004F41B8">
            <w:pPr>
              <w:pBdr>
                <w:top w:val="nil"/>
                <w:left w:val="nil"/>
                <w:bottom w:val="nil"/>
                <w:right w:val="nil"/>
                <w:between w:val="nil"/>
              </w:pBdr>
              <w:ind w:left="86" w:right="114"/>
              <w:jc w:val="both"/>
              <w:rPr>
                <w:color w:val="000000"/>
                <w:sz w:val="24"/>
                <w:szCs w:val="24"/>
                <w:lang w:val="uk-UA"/>
              </w:rPr>
            </w:pPr>
            <w:r w:rsidRPr="00526EB1">
              <w:rPr>
                <w:color w:val="000000"/>
                <w:sz w:val="24"/>
                <w:szCs w:val="24"/>
                <w:lang w:val="uk-UA"/>
              </w:rPr>
              <w:t>Усі завдання, передбачені програмою, мають бути виконані у встановлений термін.</w:t>
            </w:r>
          </w:p>
          <w:p w14:paraId="2CA8EA37" w14:textId="77777777" w:rsidR="00601C83" w:rsidRPr="00526EB1" w:rsidRDefault="004F41B8">
            <w:pPr>
              <w:pBdr>
                <w:top w:val="nil"/>
                <w:left w:val="nil"/>
                <w:bottom w:val="nil"/>
                <w:right w:val="nil"/>
                <w:between w:val="nil"/>
              </w:pBdr>
              <w:ind w:left="86" w:right="114"/>
              <w:jc w:val="both"/>
              <w:rPr>
                <w:color w:val="000000"/>
                <w:sz w:val="24"/>
                <w:szCs w:val="24"/>
                <w:lang w:val="uk-UA"/>
              </w:rPr>
            </w:pPr>
            <w:r w:rsidRPr="00526EB1">
              <w:rPr>
                <w:color w:val="000000"/>
                <w:sz w:val="24"/>
                <w:szCs w:val="24"/>
                <w:lang w:val="uk-UA"/>
              </w:rPr>
              <w:t>Якщо здобувач освіти відсутній з поважної причини, він/вона презентує виконані завдання під час консультації викладача.</w:t>
            </w:r>
            <w:r w:rsidRPr="00526EB1">
              <w:rPr>
                <w:color w:val="000000"/>
                <w:sz w:val="24"/>
                <w:szCs w:val="24"/>
                <w:lang w:val="uk-UA"/>
              </w:rPr>
              <w:br/>
              <w:t>Під час роботи над індивідуальними завданнями та проектами не допустимо порушення академічної доброчесності.</w:t>
            </w:r>
          </w:p>
        </w:tc>
      </w:tr>
    </w:tbl>
    <w:p w14:paraId="2CA8EA39" w14:textId="77777777" w:rsidR="00601C83" w:rsidRPr="00526EB1" w:rsidRDefault="004F41B8">
      <w:pPr>
        <w:tabs>
          <w:tab w:val="left" w:pos="4680"/>
        </w:tabs>
        <w:rPr>
          <w:sz w:val="24"/>
          <w:szCs w:val="24"/>
        </w:rPr>
      </w:pPr>
      <w:r w:rsidRPr="00526EB1">
        <w:rPr>
          <w:sz w:val="24"/>
          <w:szCs w:val="24"/>
        </w:rPr>
        <w:tab/>
      </w:r>
    </w:p>
    <w:sectPr w:rsidR="00601C83" w:rsidRPr="00526EB1">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6F4D"/>
    <w:multiLevelType w:val="hybridMultilevel"/>
    <w:tmpl w:val="B3C2AB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71676B0"/>
    <w:multiLevelType w:val="multilevel"/>
    <w:tmpl w:val="0DA867F4"/>
    <w:lvl w:ilvl="0">
      <w:start w:val="1"/>
      <w:numFmt w:val="decimal"/>
      <w:lvlText w:val="%1."/>
      <w:lvlJc w:val="left"/>
      <w:pPr>
        <w:ind w:left="786" w:hanging="360"/>
      </w:pPr>
      <w:rPr>
        <w:b w:val="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83"/>
    <w:rsid w:val="00027EF7"/>
    <w:rsid w:val="000379D2"/>
    <w:rsid w:val="000778A4"/>
    <w:rsid w:val="000E3C27"/>
    <w:rsid w:val="000F0B40"/>
    <w:rsid w:val="001D55D2"/>
    <w:rsid w:val="001D6E0D"/>
    <w:rsid w:val="001E62C9"/>
    <w:rsid w:val="00281857"/>
    <w:rsid w:val="003F029F"/>
    <w:rsid w:val="00400747"/>
    <w:rsid w:val="004F41B8"/>
    <w:rsid w:val="0050798B"/>
    <w:rsid w:val="0051555F"/>
    <w:rsid w:val="00526EB1"/>
    <w:rsid w:val="005618EA"/>
    <w:rsid w:val="005B5E71"/>
    <w:rsid w:val="00601C83"/>
    <w:rsid w:val="006062E4"/>
    <w:rsid w:val="00612C0A"/>
    <w:rsid w:val="0066706D"/>
    <w:rsid w:val="006A2428"/>
    <w:rsid w:val="006F16B7"/>
    <w:rsid w:val="00742A79"/>
    <w:rsid w:val="00766837"/>
    <w:rsid w:val="00835071"/>
    <w:rsid w:val="009369E4"/>
    <w:rsid w:val="00A172DE"/>
    <w:rsid w:val="00A802FB"/>
    <w:rsid w:val="00AB0B93"/>
    <w:rsid w:val="00B32AE8"/>
    <w:rsid w:val="00B86896"/>
    <w:rsid w:val="00BE100A"/>
    <w:rsid w:val="00BE5974"/>
    <w:rsid w:val="00C33CD5"/>
    <w:rsid w:val="00CB487A"/>
    <w:rsid w:val="00CB605F"/>
    <w:rsid w:val="00D141F1"/>
    <w:rsid w:val="00D50E42"/>
    <w:rsid w:val="00D64CC4"/>
    <w:rsid w:val="00D865E5"/>
    <w:rsid w:val="00ED74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E99D"/>
  <w15:docId w15:val="{50A0FBFA-03AF-4457-B5F5-0904C92E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F2D"/>
    <w:pPr>
      <w:autoSpaceDE w:val="0"/>
      <w:autoSpaceDN w:val="0"/>
    </w:pPr>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uiPriority w:val="2"/>
    <w:semiHidden/>
    <w:unhideWhenUsed/>
    <w:qFormat/>
    <w:rsid w:val="00540F2D"/>
    <w:pPr>
      <w:autoSpaceDE w:val="0"/>
      <w:autoSpaceDN w:val="0"/>
    </w:pPr>
    <w:rPr>
      <w:lang w:val="en-US" w:eastAsia="en-US"/>
    </w:rPr>
    <w:tblPr>
      <w:tblInd w:w="0" w:type="dxa"/>
      <w:tblCellMar>
        <w:top w:w="0" w:type="dxa"/>
        <w:left w:w="0" w:type="dxa"/>
        <w:bottom w:w="0" w:type="dxa"/>
        <w:right w:w="0" w:type="dxa"/>
      </w:tblCellMar>
    </w:tblPr>
  </w:style>
  <w:style w:type="paragraph" w:styleId="a4">
    <w:name w:val="List Paragraph"/>
    <w:basedOn w:val="a"/>
    <w:uiPriority w:val="34"/>
    <w:qFormat/>
    <w:rsid w:val="00540F2D"/>
  </w:style>
  <w:style w:type="paragraph" w:customStyle="1" w:styleId="TableParagraph">
    <w:name w:val="Table Paragraph"/>
    <w:basedOn w:val="a"/>
    <w:uiPriority w:val="99"/>
    <w:qFormat/>
    <w:rsid w:val="00540F2D"/>
    <w:pPr>
      <w:ind w:left="81"/>
    </w:pPr>
  </w:style>
  <w:style w:type="paragraph" w:styleId="a5">
    <w:name w:val="Body Text"/>
    <w:basedOn w:val="a"/>
    <w:link w:val="a6"/>
    <w:uiPriority w:val="1"/>
    <w:qFormat/>
    <w:rsid w:val="00060398"/>
    <w:pPr>
      <w:ind w:left="232"/>
    </w:pPr>
    <w:rPr>
      <w:sz w:val="28"/>
      <w:szCs w:val="28"/>
    </w:rPr>
  </w:style>
  <w:style w:type="character" w:customStyle="1" w:styleId="markedcontent">
    <w:name w:val="markedcontent"/>
    <w:rsid w:val="0096323F"/>
    <w:rPr>
      <w:rFonts w:cs="Times New Roman"/>
    </w:rPr>
  </w:style>
  <w:style w:type="character" w:customStyle="1" w:styleId="a6">
    <w:name w:val="Основний текст Знак"/>
    <w:link w:val="a5"/>
    <w:uiPriority w:val="1"/>
    <w:locked/>
    <w:rsid w:val="00060398"/>
    <w:rPr>
      <w:rFonts w:ascii="Times New Roman" w:hAnsi="Times New Roman" w:cs="Times New Roman"/>
      <w:sz w:val="28"/>
      <w:szCs w:val="28"/>
      <w:lang w:val="uk-UA" w:eastAsia="x-none"/>
    </w:rPr>
  </w:style>
  <w:style w:type="paragraph" w:styleId="a7">
    <w:name w:val="Balloon Text"/>
    <w:basedOn w:val="a"/>
    <w:link w:val="a8"/>
    <w:uiPriority w:val="99"/>
    <w:semiHidden/>
    <w:unhideWhenUsed/>
    <w:rsid w:val="00BF239B"/>
    <w:rPr>
      <w:rFonts w:ascii="Tahoma" w:hAnsi="Tahoma" w:cs="Tahoma"/>
      <w:sz w:val="16"/>
      <w:szCs w:val="16"/>
    </w:rPr>
  </w:style>
  <w:style w:type="table" w:styleId="a9">
    <w:name w:val="Table Grid"/>
    <w:basedOn w:val="a1"/>
    <w:uiPriority w:val="39"/>
    <w:rsid w:val="00926B64"/>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Текст у виносці Знак"/>
    <w:link w:val="a7"/>
    <w:uiPriority w:val="99"/>
    <w:semiHidden/>
    <w:locked/>
    <w:rsid w:val="00BF239B"/>
    <w:rPr>
      <w:rFonts w:ascii="Tahoma" w:hAnsi="Tahoma" w:cs="Tahoma"/>
      <w:sz w:val="16"/>
      <w:szCs w:val="16"/>
      <w:lang w:val="uk-UA" w:eastAsia="x-none"/>
    </w:rPr>
  </w:style>
  <w:style w:type="character" w:styleId="aa">
    <w:name w:val="Hyperlink"/>
    <w:uiPriority w:val="99"/>
    <w:rsid w:val="00D564D0"/>
    <w:rPr>
      <w:color w:val="0563C1"/>
      <w:u w:val="single"/>
    </w:rPr>
  </w:style>
  <w:style w:type="character" w:styleId="ab">
    <w:name w:val="Unresolved Mention"/>
    <w:uiPriority w:val="99"/>
    <w:semiHidden/>
    <w:unhideWhenUsed/>
    <w:rsid w:val="00D564D0"/>
    <w:rPr>
      <w:color w:val="605E5C"/>
      <w:shd w:val="clear" w:color="auto" w:fill="E1DFDD"/>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6u0ka5WJrX9FK6sgE6NeAXsUng==">AMUW2mVWjr638a+yi8/v8zsYXfYvqJ7a9I5viHrDHXwVWtONG4M91mutKho/2OmX+eG30Q8ysjtvT4YcakuyTfIslyUMVBY5CQ+FgqVFo4JdJHCZhgoutQHhl8PmNIr0HSezRupe3/v/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5354</Words>
  <Characters>3052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Петро Вовк</cp:lastModifiedBy>
  <cp:revision>2</cp:revision>
  <dcterms:created xsi:type="dcterms:W3CDTF">2023-03-27T06:34:00Z</dcterms:created>
  <dcterms:modified xsi:type="dcterms:W3CDTF">2023-03-27T06:34:00Z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